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514FC6" w:rsidRDefault="00240161" w:rsidP="00041087">
      <w:pPr>
        <w:spacing w:before="0" w:after="0"/>
        <w:outlineLvl w:val="0"/>
        <w:rPr>
          <w:b/>
          <w:sz w:val="16"/>
          <w:szCs w:val="16"/>
        </w:rPr>
      </w:pPr>
      <w:bookmarkStart w:id="0" w:name="sub_19"/>
      <w:r w:rsidRPr="005B7FF3">
        <w:rPr>
          <w:b/>
        </w:rPr>
        <w:t xml:space="preserve"> </w:t>
      </w:r>
      <w:bookmarkStart w:id="1" w:name="_GoBack"/>
      <w:bookmarkEnd w:id="0"/>
      <w:bookmarkEnd w:id="1"/>
    </w:p>
    <w:tbl>
      <w:tblPr>
        <w:tblpPr w:leftFromText="180" w:rightFromText="180" w:vertAnchor="text" w:horzAnchor="margin" w:tblpY="-332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7F308C" w:rsidRPr="005B7FF3" w:rsidTr="00E81F7B">
        <w:tc>
          <w:tcPr>
            <w:tcW w:w="5211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7F308C" w:rsidRPr="005B7FF3" w:rsidRDefault="00C63455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О.А.</w:t>
            </w:r>
          </w:p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7F308C" w:rsidRPr="005B7FF3" w:rsidRDefault="007F308C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5425F5">
              <w:rPr>
                <w:b/>
                <w:u w:val="single"/>
                <w:lang w:eastAsia="ar-SA"/>
              </w:rPr>
              <w:t>А.В. Ветров</w:t>
            </w:r>
          </w:p>
          <w:p w:rsidR="007F308C" w:rsidRPr="005B7FF3" w:rsidRDefault="007F308C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7F308C" w:rsidRPr="005B7FF3" w:rsidRDefault="007F308C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7F308C" w:rsidRDefault="007F308C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0C590F" w:rsidRPr="005B7FF3" w:rsidRDefault="000C590F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926" w:type="dxa"/>
            <w:shd w:val="clear" w:color="auto" w:fill="auto"/>
          </w:tcPr>
          <w:p w:rsidR="00E2585D" w:rsidRDefault="00E2585D" w:rsidP="00E2585D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132BF9" w:rsidRDefault="005425F5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 м</w:t>
            </w:r>
            <w:r w:rsidR="005C7DB3">
              <w:rPr>
                <w:b/>
                <w:lang w:eastAsia="ar-SA"/>
              </w:rPr>
              <w:t>инистр</w:t>
            </w:r>
            <w:r>
              <w:rPr>
                <w:b/>
                <w:lang w:eastAsia="ar-SA"/>
              </w:rPr>
              <w:t>а</w:t>
            </w:r>
          </w:p>
          <w:p w:rsidR="00132BF9" w:rsidRDefault="00132BF9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132BF9" w:rsidRDefault="00132BF9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132BF9" w:rsidRPr="005B7FF3" w:rsidRDefault="00132BF9" w:rsidP="00132BF9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E2585D" w:rsidRPr="005B7FF3" w:rsidRDefault="00E2585D" w:rsidP="00E2585D">
            <w:pPr>
              <w:suppressAutoHyphens/>
              <w:spacing w:before="0" w:after="0"/>
              <w:rPr>
                <w:lang w:eastAsia="ar-SA"/>
              </w:rPr>
            </w:pPr>
          </w:p>
          <w:p w:rsidR="007F308C" w:rsidRPr="005B7FF3" w:rsidRDefault="005425F5" w:rsidP="00E2585D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 xml:space="preserve">А.В. </w:t>
            </w:r>
            <w:proofErr w:type="spellStart"/>
            <w:r>
              <w:rPr>
                <w:b/>
                <w:lang w:eastAsia="ar-SA"/>
              </w:rPr>
              <w:t>Ветрову</w:t>
            </w:r>
            <w:proofErr w:type="spellEnd"/>
          </w:p>
        </w:tc>
      </w:tr>
    </w:tbl>
    <w:p w:rsidR="007F308C" w:rsidRPr="005B7FF3" w:rsidRDefault="007F308C" w:rsidP="005B7FF3">
      <w:pPr>
        <w:keepNext/>
        <w:spacing w:before="0" w:after="0"/>
        <w:jc w:val="center"/>
        <w:outlineLvl w:val="1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7F308C" w:rsidRPr="005B7FF3" w:rsidRDefault="007F308C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sz w:val="26"/>
          <w:szCs w:val="26"/>
        </w:rPr>
        <w:t xml:space="preserve">о переоформлении лицензии </w:t>
      </w:r>
      <w:r w:rsidRPr="005B7FF3">
        <w:rPr>
          <w:b/>
          <w:bCs/>
          <w:sz w:val="26"/>
          <w:szCs w:val="26"/>
        </w:rPr>
        <w:t>на осуществление розничной продажи</w:t>
      </w:r>
    </w:p>
    <w:p w:rsidR="007F308C" w:rsidRPr="005B7FF3" w:rsidRDefault="007F308C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алкогольной продукции при оказании услуг общественного питания</w:t>
      </w:r>
    </w:p>
    <w:p w:rsidR="007F308C" w:rsidRPr="00514FC6" w:rsidRDefault="007F308C" w:rsidP="005B7FF3">
      <w:pPr>
        <w:spacing w:before="0" w:after="0"/>
        <w:jc w:val="center"/>
        <w:rPr>
          <w:b/>
        </w:rPr>
      </w:pPr>
    </w:p>
    <w:p w:rsidR="007F308C" w:rsidRPr="005B7FF3" w:rsidRDefault="007F308C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7F308C" w:rsidRPr="005B7FF3" w:rsidRDefault="007F308C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7F308C" w:rsidRPr="005B7FF3" w:rsidRDefault="007F308C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7F308C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7F308C" w:rsidRPr="005B7FF3" w:rsidRDefault="007F308C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7F308C" w:rsidRPr="005B7FF3" w:rsidRDefault="007F308C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7F308C" w:rsidRPr="005B7FF3" w:rsidRDefault="007F308C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7F308C" w:rsidRPr="005B7FF3" w:rsidTr="00637660">
        <w:tc>
          <w:tcPr>
            <w:tcW w:w="6204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7F308C" w:rsidRPr="005B7FF3" w:rsidRDefault="007F308C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7F308C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F308C" w:rsidRPr="005B7FF3" w:rsidTr="00637660">
        <w:tc>
          <w:tcPr>
            <w:tcW w:w="2518" w:type="dxa"/>
            <w:gridSpan w:val="3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7F308C" w:rsidRPr="005B7FF3" w:rsidTr="00637660">
        <w:tc>
          <w:tcPr>
            <w:tcW w:w="2518" w:type="dxa"/>
            <w:gridSpan w:val="3"/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7F308C" w:rsidRPr="005B7FF3" w:rsidTr="00637660">
        <w:tc>
          <w:tcPr>
            <w:tcW w:w="10420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7F308C" w:rsidRPr="005B7FF3" w:rsidRDefault="007F308C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7F308C" w:rsidRPr="005B7FF3" w:rsidTr="00637660">
        <w:tc>
          <w:tcPr>
            <w:tcW w:w="2093" w:type="dxa"/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rPr>
          <w:b/>
          <w:bCs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2571"/>
      </w:tblGrid>
      <w:tr w:rsidR="007F308C" w:rsidRPr="005B7FF3" w:rsidTr="00637660">
        <w:tc>
          <w:tcPr>
            <w:tcW w:w="4077" w:type="dxa"/>
            <w:tcBorders>
              <w:top w:val="nil"/>
              <w:righ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Прошу переоформить лицензию 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рег. №</w:t>
            </w:r>
          </w:p>
        </w:tc>
        <w:tc>
          <w:tcPr>
            <w:tcW w:w="2571" w:type="dxa"/>
            <w:tcBorders>
              <w:top w:val="nil"/>
              <w:left w:val="nil"/>
            </w:tcBorders>
            <w:shd w:val="clear" w:color="auto" w:fill="auto"/>
          </w:tcPr>
          <w:p w:rsidR="007F308C" w:rsidRPr="005B7FF3" w:rsidRDefault="007F308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от</w:t>
            </w:r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в связи </w:t>
      </w:r>
      <w:proofErr w:type="gramStart"/>
      <w:r w:rsidRPr="005B7FF3">
        <w:rPr>
          <w:b/>
          <w:bCs/>
          <w:snapToGrid w:val="0"/>
          <w:color w:val="000000"/>
          <w:sz w:val="22"/>
          <w:szCs w:val="22"/>
        </w:rPr>
        <w:t>с</w:t>
      </w:r>
      <w:proofErr w:type="gramEnd"/>
      <w:r w:rsidRPr="005B7FF3">
        <w:rPr>
          <w:b/>
          <w:bCs/>
          <w:snapToGrid w:val="0"/>
          <w:color w:val="000000"/>
          <w:sz w:val="22"/>
          <w:szCs w:val="22"/>
        </w:rPr>
        <w:t>: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 нахождения </w:t>
      </w:r>
      <w:r w:rsidRPr="005B7FF3">
        <w:rPr>
          <w:b/>
          <w:sz w:val="22"/>
          <w:szCs w:val="22"/>
        </w:rPr>
        <w:t>обособленных подразделений, а именно:</w:t>
      </w:r>
    </w:p>
    <w:p w:rsidR="007F308C" w:rsidRPr="005B7FF3" w:rsidRDefault="007F308C" w:rsidP="005B7FF3">
      <w:pPr>
        <w:widowControl w:val="0"/>
        <w:spacing w:before="0" w:after="0" w:line="216" w:lineRule="auto"/>
        <w:ind w:left="720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sz w:val="22"/>
          <w:szCs w:val="22"/>
        </w:rPr>
        <w:t>намерением осуществлять розничную продажу алкогольной продукции по адресу (адресам), не указанному в лицензии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и (или) прекращением розничной продажи алкогольной продукции по адресу (адресам), указанным в лицензии;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местонахождения лицензиата;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наименования лицензиата (без его реорганизации); 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утратой лицензии;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окончанием срока аренды стационарного торгового объекта;</w:t>
      </w:r>
    </w:p>
    <w:p w:rsidR="007F308C" w:rsidRPr="005B7FF3" w:rsidRDefault="007F308C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иных сведений, указанных в лицензии, реорганизацией организации</w:t>
      </w:r>
    </w:p>
    <w:p w:rsidR="007F308C" w:rsidRDefault="007F308C" w:rsidP="005B7FF3">
      <w:pPr>
        <w:widowControl w:val="0"/>
        <w:spacing w:before="0" w:after="0" w:line="216" w:lineRule="auto"/>
        <w:jc w:val="center"/>
        <w:rPr>
          <w:bCs/>
          <w:snapToGrid w:val="0"/>
          <w:color w:val="000000"/>
          <w:sz w:val="20"/>
          <w:szCs w:val="20"/>
        </w:rPr>
      </w:pPr>
      <w:r w:rsidRPr="005B7FF3">
        <w:rPr>
          <w:bCs/>
          <w:snapToGrid w:val="0"/>
          <w:color w:val="000000"/>
          <w:sz w:val="20"/>
          <w:szCs w:val="20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C63455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55" w:rsidRPr="005B7FF3" w:rsidRDefault="00C63455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F87EE3" w:rsidRPr="005B7FF3" w:rsidTr="006C1C6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E3" w:rsidRPr="005B7FF3" w:rsidRDefault="00F87EE3" w:rsidP="006C1C62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  <w:proofErr w:type="gramEnd"/>
          </w:p>
        </w:tc>
      </w:tr>
    </w:tbl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snapToGrid w:val="0"/>
          <w:sz w:val="18"/>
          <w:szCs w:val="18"/>
        </w:rPr>
      </w:pPr>
      <w:r w:rsidRPr="005B7FF3">
        <w:rPr>
          <w:b/>
          <w:snapToGrid w:val="0"/>
          <w:sz w:val="18"/>
          <w:szCs w:val="18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7F308C" w:rsidRPr="005B7FF3" w:rsidRDefault="007F308C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2"/>
          <w:szCs w:val="22"/>
        </w:rPr>
      </w:pPr>
    </w:p>
    <w:p w:rsidR="007F308C" w:rsidRPr="005B7FF3" w:rsidRDefault="007F308C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</w:t>
      </w:r>
      <w:proofErr w:type="gramStart"/>
      <w:r w:rsidRPr="005B7FF3">
        <w:rPr>
          <w:sz w:val="22"/>
          <w:szCs w:val="22"/>
        </w:rPr>
        <w:t xml:space="preserve">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  <w:proofErr w:type="gramEnd"/>
    </w:p>
    <w:p w:rsidR="007F308C" w:rsidRPr="005B7FF3" w:rsidRDefault="001118CA" w:rsidP="005B7FF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“_____”_____________________20</w:t>
      </w:r>
      <w:r w:rsidR="007F308C" w:rsidRPr="005B7FF3">
        <w:rPr>
          <w:sz w:val="22"/>
          <w:szCs w:val="22"/>
        </w:rPr>
        <w:t xml:space="preserve">    г.                                   “</w:t>
      </w:r>
      <w:r>
        <w:rPr>
          <w:sz w:val="22"/>
          <w:szCs w:val="22"/>
        </w:rPr>
        <w:t>______”____________________ 20</w:t>
      </w:r>
      <w:r w:rsidR="007F308C" w:rsidRPr="005B7FF3">
        <w:rPr>
          <w:sz w:val="22"/>
          <w:szCs w:val="22"/>
        </w:rPr>
        <w:t xml:space="preserve">   г.</w:t>
      </w:r>
    </w:p>
    <w:p w:rsidR="007F308C" w:rsidRPr="005B7FF3" w:rsidRDefault="007F308C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</w:t>
      </w:r>
      <w:proofErr w:type="gramStart"/>
      <w:r w:rsidRPr="005B7FF3">
        <w:rPr>
          <w:sz w:val="22"/>
          <w:szCs w:val="22"/>
        </w:rPr>
        <w:t>Подпись</w:t>
      </w:r>
      <w:proofErr w:type="gramEnd"/>
      <w:r w:rsidRPr="005B7FF3">
        <w:rPr>
          <w:sz w:val="22"/>
          <w:szCs w:val="22"/>
        </w:rPr>
        <w:t>______________/________________</w:t>
      </w:r>
    </w:p>
    <w:p w:rsidR="007F308C" w:rsidRPr="005B7FF3" w:rsidRDefault="007F308C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</w:t>
      </w:r>
      <w:r w:rsidRPr="005B7FF3">
        <w:rPr>
          <w:sz w:val="16"/>
          <w:szCs w:val="16"/>
        </w:rPr>
        <w:t>(заявителя с расшифровкой</w:t>
      </w:r>
      <w:proofErr w:type="gramStart"/>
      <w:r w:rsidRPr="005B7FF3">
        <w:rPr>
          <w:sz w:val="16"/>
          <w:szCs w:val="16"/>
        </w:rPr>
        <w:t xml:space="preserve"> )</w:t>
      </w:r>
      <w:proofErr w:type="gramEnd"/>
      <w:r w:rsidRPr="005B7FF3">
        <w:rPr>
          <w:sz w:val="16"/>
          <w:szCs w:val="16"/>
        </w:rPr>
        <w:t xml:space="preserve"> </w:t>
      </w:r>
      <w:r w:rsidRPr="005B7FF3">
        <w:rPr>
          <w:szCs w:val="20"/>
        </w:rPr>
        <w:t xml:space="preserve">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</w:r>
      <w:r w:rsidRPr="005B7FF3">
        <w:rPr>
          <w:sz w:val="16"/>
          <w:szCs w:val="16"/>
        </w:rPr>
        <w:t xml:space="preserve">  (специалиста, принявшего  </w:t>
      </w:r>
      <w:r w:rsidRPr="005B7FF3">
        <w:rPr>
          <w:szCs w:val="20"/>
        </w:rPr>
        <w:t xml:space="preserve">       </w:t>
      </w:r>
      <w:r w:rsidRPr="005B7FF3">
        <w:rPr>
          <w:sz w:val="20"/>
          <w:szCs w:val="20"/>
        </w:rPr>
        <w:t>Ф.И.О.</w:t>
      </w:r>
    </w:p>
    <w:p w:rsidR="007F308C" w:rsidRPr="005B7FF3" w:rsidRDefault="007F308C" w:rsidP="005B7FF3">
      <w:pPr>
        <w:spacing w:before="0" w:after="0"/>
        <w:rPr>
          <w:sz w:val="16"/>
          <w:szCs w:val="16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5B7FF3">
        <w:rPr>
          <w:sz w:val="16"/>
          <w:szCs w:val="16"/>
        </w:rPr>
        <w:t>заявление, с расшифровкой)</w:t>
      </w:r>
    </w:p>
    <w:p w:rsidR="007F308C" w:rsidRPr="005B7FF3" w:rsidRDefault="00F87EE3" w:rsidP="005B7FF3">
      <w:pPr>
        <w:spacing w:before="0" w:after="0"/>
        <w:rPr>
          <w:sz w:val="22"/>
          <w:szCs w:val="22"/>
        </w:rPr>
        <w:sectPr w:rsidR="007F308C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>
        <w:rPr>
          <w:sz w:val="22"/>
          <w:szCs w:val="22"/>
        </w:rPr>
        <w:t>М.П.</w:t>
      </w:r>
    </w:p>
    <w:p w:rsidR="0065385E" w:rsidRPr="005B7FF3" w:rsidRDefault="0065385E" w:rsidP="00F87EE3">
      <w:pPr>
        <w:spacing w:before="0" w:after="0"/>
        <w:rPr>
          <w:sz w:val="16"/>
          <w:szCs w:val="16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D5" w:rsidRDefault="008C1BD5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8C1BD5" w:rsidRDefault="008C1BD5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D5" w:rsidRDefault="008C1BD5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8C1BD5" w:rsidRDefault="008C1BD5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4FC6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90F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2E2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8CA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2BF9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687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03A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4FC6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5F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DB3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5F02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1C62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521D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AAD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BD5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976D8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455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C7A62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585D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87EE3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F236-9FC8-4F3B-B569-41421012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2018-06-11T16:08:00Z</cp:lastPrinted>
  <dcterms:created xsi:type="dcterms:W3CDTF">2025-11-05T14:43:00Z</dcterms:created>
  <dcterms:modified xsi:type="dcterms:W3CDTF">2025-11-05T14:43:00Z</dcterms:modified>
</cp:coreProperties>
</file>