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06" w:rsidRPr="008F71BD" w:rsidRDefault="008F71BD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E44D2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проведения</w:t>
      </w: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конкурсного отбора на предоставление субсидий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субъектам малого и среднего предпринимательства</w:t>
      </w:r>
    </w:p>
    <w:p w:rsidR="008F71BD" w:rsidRPr="00E44D2D" w:rsidRDefault="00043A1D" w:rsidP="00E44D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</w:pPr>
      <w:r w:rsidRPr="00043A1D">
        <w:rPr>
          <w:rFonts w:ascii="Times New Roman" w:hAnsi="Times New Roman" w:cs="Times New Roman"/>
          <w:sz w:val="24"/>
          <w:szCs w:val="24"/>
          <w:u w:val="single"/>
        </w:rPr>
        <w:t>«Предоставление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производства»</w:t>
      </w:r>
    </w:p>
    <w:p w:rsidR="008F71BD" w:rsidRPr="00E44D2D" w:rsidRDefault="008F71BD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</w:pPr>
      <w:r w:rsidRPr="00E44D2D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>Дата, время и место рассмотрения заявок</w:t>
      </w:r>
      <w:r w:rsidR="00EB1792" w:rsidRPr="00E44D2D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 xml:space="preserve"> конкурсной комиссией</w:t>
      </w:r>
      <w:r w:rsidRPr="00E44D2D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 xml:space="preserve">: </w:t>
      </w:r>
      <w:r w:rsidR="00E44D2D"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05</w:t>
      </w:r>
      <w:r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</w:t>
      </w:r>
      <w:r w:rsidR="002202B0"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июня</w:t>
      </w:r>
      <w:r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202</w:t>
      </w:r>
      <w:r w:rsidR="005B7F96"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3 </w:t>
      </w:r>
      <w:r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г</w:t>
      </w:r>
      <w:r w:rsidR="00E44D2D"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.</w:t>
      </w:r>
      <w:r w:rsid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,</w:t>
      </w:r>
      <w:r w:rsidR="00E44D2D"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16 ч. 30 мин.</w:t>
      </w:r>
      <w:r w:rsid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,</w:t>
      </w:r>
      <w:r w:rsidR="00E44D2D"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г. Курск, </w:t>
      </w:r>
      <w:r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ул.</w:t>
      </w:r>
      <w:r w:rsidR="00EB1792"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 </w:t>
      </w:r>
      <w:r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Горького, 34</w:t>
      </w:r>
    </w:p>
    <w:p w:rsidR="00D00A27" w:rsidRPr="00E44D2D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</w:pPr>
      <w:r w:rsidRPr="00E44D2D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>Дата, время и место оценки заявок</w:t>
      </w:r>
      <w:r w:rsidR="00EB1792" w:rsidRPr="00E44D2D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 xml:space="preserve"> конкурсной комиссией</w:t>
      </w:r>
      <w:r w:rsidRPr="00E44D2D"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  <w:t xml:space="preserve">: </w:t>
      </w:r>
      <w:r w:rsid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05 </w:t>
      </w:r>
      <w:r w:rsidR="002202B0"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июня</w:t>
      </w:r>
      <w:r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202</w:t>
      </w:r>
      <w:r w:rsidR="005B7F96"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3 </w:t>
      </w:r>
      <w:r w:rsid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>г., 16 ч. 30 мин.,</w:t>
      </w:r>
      <w:r w:rsidRPr="00E44D2D"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  <w:t xml:space="preserve"> г. Курск, ул. Горького, 34</w:t>
      </w:r>
    </w:p>
    <w:p w:rsidR="00D00A27" w:rsidRPr="00E44D2D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4"/>
          <w:szCs w:val="24"/>
          <w:lang w:eastAsia="ru-RU"/>
        </w:rPr>
      </w:pPr>
    </w:p>
    <w:p w:rsidR="005B7F96" w:rsidRDefault="00E44D2D" w:rsidP="00E44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Оценка заявок участников отбора с применением балльной системы на основании критериев конкурсного отбора</w:t>
      </w:r>
    </w:p>
    <w:p w:rsidR="00E44D2D" w:rsidRDefault="00E44D2D" w:rsidP="00E44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tbl>
      <w:tblPr>
        <w:tblStyle w:val="a3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985"/>
        <w:gridCol w:w="1842"/>
        <w:gridCol w:w="1418"/>
        <w:gridCol w:w="1701"/>
        <w:gridCol w:w="1276"/>
        <w:gridCol w:w="1559"/>
        <w:gridCol w:w="1701"/>
        <w:gridCol w:w="1417"/>
        <w:gridCol w:w="1418"/>
      </w:tblGrid>
      <w:tr w:rsidR="005B7F96" w:rsidRPr="005B7F96" w:rsidTr="001A4310">
        <w:trPr>
          <w:tblHeader/>
        </w:trPr>
        <w:tc>
          <w:tcPr>
            <w:tcW w:w="567" w:type="dxa"/>
            <w:vMerge w:val="restart"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5B7F96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5B7F96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276" w:type="dxa"/>
            <w:vMerge w:val="restart"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Дата подачи заявки</w:t>
            </w:r>
          </w:p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регистра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ционный</w:t>
            </w:r>
            <w:proofErr w:type="spellEnd"/>
            <w:proofErr w:type="gram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номер и время)</w:t>
            </w:r>
          </w:p>
        </w:tc>
        <w:tc>
          <w:tcPr>
            <w:tcW w:w="1985" w:type="dxa"/>
            <w:vMerge w:val="restart"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7F96">
              <w:rPr>
                <w:rFonts w:ascii="Times New Roman" w:eastAsia="Calibri" w:hAnsi="Times New Roman" w:cs="Times New Roman"/>
              </w:rPr>
              <w:t>МСП</w:t>
            </w:r>
          </w:p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7" w:type="dxa"/>
            <w:gridSpan w:val="6"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7F96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1417" w:type="dxa"/>
          </w:tcPr>
          <w:p w:rsidR="005B7F96" w:rsidRPr="001A4310" w:rsidRDefault="005B7F9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4310">
              <w:rPr>
                <w:rFonts w:ascii="Times New Roman" w:eastAsia="Calibri" w:hAnsi="Times New Roman" w:cs="Times New Roman"/>
              </w:rPr>
              <w:t>Итого балл</w:t>
            </w:r>
          </w:p>
        </w:tc>
        <w:tc>
          <w:tcPr>
            <w:tcW w:w="1418" w:type="dxa"/>
          </w:tcPr>
          <w:p w:rsidR="005B7F96" w:rsidRPr="001A4310" w:rsidRDefault="00CB68E6" w:rsidP="005B7F9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5B7F96" w:rsidRPr="001A4310">
              <w:rPr>
                <w:rFonts w:ascii="Times New Roman" w:eastAsia="Calibri" w:hAnsi="Times New Roman" w:cs="Times New Roman"/>
              </w:rPr>
              <w:t>умма субсидии</w:t>
            </w:r>
          </w:p>
        </w:tc>
      </w:tr>
      <w:tr w:rsidR="005B7F96" w:rsidRPr="005B7F96" w:rsidTr="001A4310">
        <w:trPr>
          <w:tblHeader/>
        </w:trPr>
        <w:tc>
          <w:tcPr>
            <w:tcW w:w="567" w:type="dxa"/>
            <w:vMerge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Запланированный прирост среднесписочной численности на 100 тысяч рублей запрашиваемой суммы субсидии</w:t>
            </w:r>
          </w:p>
        </w:tc>
        <w:tc>
          <w:tcPr>
            <w:tcW w:w="1418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Среднемесяч</w:t>
            </w:r>
            <w:r w:rsidR="001A43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заработная плата работников</w:t>
            </w:r>
          </w:p>
        </w:tc>
        <w:tc>
          <w:tcPr>
            <w:tcW w:w="1701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Прирост среднесписочной численности работников по итогам </w:t>
            </w:r>
            <w:proofErr w:type="spellStart"/>
            <w:proofErr w:type="gram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предшествующе</w:t>
            </w:r>
            <w:r w:rsidR="001A43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B68E6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="00CB68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 </w:t>
            </w:r>
            <w:proofErr w:type="spellStart"/>
            <w:proofErr w:type="gram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</w:t>
            </w:r>
            <w:r w:rsidR="001A43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благотвори</w:t>
            </w:r>
            <w:r w:rsidR="001A43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тельных 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</w:t>
            </w:r>
            <w:r w:rsidR="001A43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тиях</w:t>
            </w:r>
            <w:proofErr w:type="spellEnd"/>
          </w:p>
        </w:tc>
        <w:tc>
          <w:tcPr>
            <w:tcW w:w="1559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региональной субсидии на модернизацию в период 2х лет</w:t>
            </w:r>
          </w:p>
        </w:tc>
        <w:tc>
          <w:tcPr>
            <w:tcW w:w="1701" w:type="dxa"/>
          </w:tcPr>
          <w:p w:rsidR="005B7F96" w:rsidRPr="005B7F96" w:rsidRDefault="005B7F96" w:rsidP="005B7F9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Полнота и экономическая обоснованность отражения информации в резюме проекта</w:t>
            </w:r>
          </w:p>
        </w:tc>
        <w:tc>
          <w:tcPr>
            <w:tcW w:w="1417" w:type="dxa"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5B7F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F96" w:rsidRPr="005B7F96" w:rsidTr="00DA3D58">
        <w:trPr>
          <w:trHeight w:val="473"/>
        </w:trPr>
        <w:tc>
          <w:tcPr>
            <w:tcW w:w="567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04-19/226</w:t>
            </w:r>
          </w:p>
          <w:p w:rsid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11.05.2023</w:t>
            </w:r>
          </w:p>
          <w:p w:rsidR="00DA3D58" w:rsidRPr="005B7F96" w:rsidRDefault="00DA3D58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85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Дюкарев</w:t>
            </w:r>
            <w:proofErr w:type="spell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В.В</w:t>
            </w:r>
          </w:p>
        </w:tc>
        <w:tc>
          <w:tcPr>
            <w:tcW w:w="1842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250 баллов</w:t>
            </w: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6 баллов</w:t>
            </w: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6843D8" w:rsidRDefault="006843D8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288</w:t>
            </w: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466 182,51</w:t>
            </w:r>
          </w:p>
        </w:tc>
      </w:tr>
      <w:tr w:rsidR="005B7F96" w:rsidRPr="005B7F96" w:rsidTr="00DA3D58">
        <w:trPr>
          <w:trHeight w:val="767"/>
        </w:trPr>
        <w:tc>
          <w:tcPr>
            <w:tcW w:w="567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04-19/199</w:t>
            </w:r>
          </w:p>
          <w:p w:rsidR="00DA3D58" w:rsidRDefault="00DA3D58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24.04.2023</w:t>
            </w:r>
          </w:p>
          <w:p w:rsidR="00DA3D58" w:rsidRPr="005B7F96" w:rsidRDefault="00DA3D58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85" w:type="dxa"/>
          </w:tcPr>
          <w:p w:rsidR="005B7F96" w:rsidRPr="005B7F96" w:rsidRDefault="00AE1B80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Приборкомплект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250 баллов</w:t>
            </w: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3D58" w:rsidRPr="005B7F96" w:rsidRDefault="00DA3D58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268</w:t>
            </w:r>
          </w:p>
        </w:tc>
        <w:tc>
          <w:tcPr>
            <w:tcW w:w="1418" w:type="dxa"/>
          </w:tcPr>
          <w:p w:rsidR="005B7F96" w:rsidRPr="005B7F96" w:rsidRDefault="005B7F96" w:rsidP="00DA3D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379 372,91</w:t>
            </w:r>
          </w:p>
        </w:tc>
      </w:tr>
      <w:tr w:rsidR="005B7F96" w:rsidRPr="005B7F96" w:rsidTr="007F4530">
        <w:tc>
          <w:tcPr>
            <w:tcW w:w="567" w:type="dxa"/>
          </w:tcPr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F4530" w:rsidRDefault="007F4530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530">
              <w:rPr>
                <w:rFonts w:ascii="Times New Roman" w:eastAsia="Calibri" w:hAnsi="Times New Roman" w:cs="Times New Roman"/>
                <w:sz w:val="20"/>
                <w:szCs w:val="20"/>
              </w:rPr>
              <w:t>04-19/213</w:t>
            </w:r>
          </w:p>
          <w:p w:rsidR="007F4530" w:rsidRDefault="007F4530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04.05.2023</w:t>
            </w:r>
          </w:p>
          <w:p w:rsidR="005B7F96" w:rsidRPr="005B7F96" w:rsidRDefault="007F4530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85" w:type="dxa"/>
          </w:tcPr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«Клеона»</w:t>
            </w:r>
          </w:p>
        </w:tc>
        <w:tc>
          <w:tcPr>
            <w:tcW w:w="1842" w:type="dxa"/>
          </w:tcPr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250 баллов</w:t>
            </w:r>
          </w:p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 балла</w:t>
            </w:r>
          </w:p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418" w:type="dxa"/>
          </w:tcPr>
          <w:p w:rsidR="005B7F96" w:rsidRPr="005B7F96" w:rsidRDefault="005B7F96" w:rsidP="007F45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236 926,25</w:t>
            </w:r>
          </w:p>
        </w:tc>
      </w:tr>
      <w:tr w:rsidR="005B7F96" w:rsidRPr="005B7F96" w:rsidTr="007F0397">
        <w:tc>
          <w:tcPr>
            <w:tcW w:w="567" w:type="dxa"/>
          </w:tcPr>
          <w:p w:rsidR="005B7F96" w:rsidRPr="007F0397" w:rsidRDefault="0000712A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B7F96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04-19/231 от 15.05.2023</w:t>
            </w:r>
          </w:p>
          <w:p w:rsidR="007F0397" w:rsidRPr="007F0397" w:rsidRDefault="007F0397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85" w:type="dxa"/>
          </w:tcPr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Полимериум</w:t>
            </w:r>
            <w:proofErr w:type="spellEnd"/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130 баллов</w:t>
            </w:r>
          </w:p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4 балла</w:t>
            </w:r>
          </w:p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3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1418" w:type="dxa"/>
          </w:tcPr>
          <w:p w:rsidR="005B7F96" w:rsidRPr="007F0397" w:rsidRDefault="005B7F96" w:rsidP="007F039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1 910</w:t>
            </w:r>
            <w:r w:rsidR="00B5065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7F0397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50656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5B7F96" w:rsidRPr="005B7F96" w:rsidTr="002349E9">
        <w:trPr>
          <w:trHeight w:val="837"/>
        </w:trPr>
        <w:tc>
          <w:tcPr>
            <w:tcW w:w="567" w:type="dxa"/>
          </w:tcPr>
          <w:p w:rsidR="005B7F96" w:rsidRPr="005B7F96" w:rsidRDefault="0000712A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B7F96" w:rsidRPr="005B7F96" w:rsidRDefault="005B7F96" w:rsidP="00D058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04-19/191</w:t>
            </w:r>
          </w:p>
          <w:p w:rsidR="005B7F96" w:rsidRPr="005B7F96" w:rsidRDefault="005B7F96" w:rsidP="00D058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12.04.2023</w:t>
            </w:r>
          </w:p>
          <w:p w:rsidR="005B7F96" w:rsidRPr="005B7F96" w:rsidRDefault="005B7F96" w:rsidP="00D058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</w:tcPr>
          <w:p w:rsidR="005B7F96" w:rsidRPr="005B7F96" w:rsidRDefault="005B7F96" w:rsidP="00D058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АО «Торговый дом «Кварц»</w:t>
            </w:r>
          </w:p>
        </w:tc>
        <w:tc>
          <w:tcPr>
            <w:tcW w:w="1842" w:type="dxa"/>
          </w:tcPr>
          <w:p w:rsidR="005B7F96" w:rsidRPr="005B7F96" w:rsidRDefault="009119B0" w:rsidP="009119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 баллов</w:t>
            </w:r>
          </w:p>
        </w:tc>
        <w:tc>
          <w:tcPr>
            <w:tcW w:w="1418" w:type="dxa"/>
          </w:tcPr>
          <w:p w:rsidR="005B7F96" w:rsidRPr="005B7F96" w:rsidRDefault="009119B0" w:rsidP="009119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701" w:type="dxa"/>
          </w:tcPr>
          <w:p w:rsidR="005B7F96" w:rsidRPr="005B7F96" w:rsidRDefault="00985C7A" w:rsidP="00985C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1276" w:type="dxa"/>
          </w:tcPr>
          <w:p w:rsidR="005B7F96" w:rsidRPr="005B7F96" w:rsidRDefault="005B7F96" w:rsidP="00D058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7F96" w:rsidRPr="005B7F96" w:rsidRDefault="005B7F96" w:rsidP="00985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7F96" w:rsidRPr="005B7F96" w:rsidRDefault="009119B0" w:rsidP="009119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701" w:type="dxa"/>
          </w:tcPr>
          <w:p w:rsidR="005B7F96" w:rsidRPr="005B7F96" w:rsidRDefault="005B7F96" w:rsidP="00D058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</w:tcPr>
          <w:p w:rsidR="005B7F96" w:rsidRPr="005B7F96" w:rsidRDefault="005B7F96" w:rsidP="00D058C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1418" w:type="dxa"/>
          </w:tcPr>
          <w:p w:rsidR="005B7F96" w:rsidRPr="005B7F96" w:rsidRDefault="005B7F96" w:rsidP="00D058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2 497 916,67</w:t>
            </w:r>
          </w:p>
        </w:tc>
      </w:tr>
      <w:tr w:rsidR="005B7F96" w:rsidRPr="005B7F96" w:rsidTr="002349E9">
        <w:tc>
          <w:tcPr>
            <w:tcW w:w="567" w:type="dxa"/>
          </w:tcPr>
          <w:p w:rsidR="005B7F96" w:rsidRPr="005B7F96" w:rsidRDefault="0000712A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04-19/196 от 17.04.2023</w:t>
            </w:r>
          </w:p>
          <w:p w:rsidR="002349E9" w:rsidRPr="005B7F96" w:rsidRDefault="002349E9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</w:tcPr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Спецтехнология</w:t>
            </w:r>
            <w:proofErr w:type="spell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-Агро»</w:t>
            </w:r>
          </w:p>
        </w:tc>
        <w:tc>
          <w:tcPr>
            <w:tcW w:w="1842" w:type="dxa"/>
          </w:tcPr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120 баллов</w:t>
            </w:r>
          </w:p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</w:tcPr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1418" w:type="dxa"/>
          </w:tcPr>
          <w:p w:rsidR="005B7F96" w:rsidRPr="005B7F96" w:rsidRDefault="005B7F96" w:rsidP="002349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578 956,16</w:t>
            </w:r>
          </w:p>
        </w:tc>
      </w:tr>
      <w:tr w:rsidR="005B7F96" w:rsidRPr="005B7F96" w:rsidTr="00581BC3">
        <w:tc>
          <w:tcPr>
            <w:tcW w:w="567" w:type="dxa"/>
          </w:tcPr>
          <w:p w:rsidR="005B7F96" w:rsidRPr="005B7F96" w:rsidRDefault="0000712A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</w:tcPr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04-19/189</w:t>
            </w: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10.04.2023</w:t>
            </w: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85" w:type="dxa"/>
          </w:tcPr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«Здоровое питание»</w:t>
            </w: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120 баллов</w:t>
            </w: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</w:tcPr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139</w:t>
            </w:r>
          </w:p>
        </w:tc>
        <w:tc>
          <w:tcPr>
            <w:tcW w:w="1418" w:type="dxa"/>
          </w:tcPr>
          <w:p w:rsidR="005B7F96" w:rsidRPr="005B7F96" w:rsidRDefault="005B7F96" w:rsidP="00581B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1 022 567,68</w:t>
            </w:r>
          </w:p>
        </w:tc>
      </w:tr>
      <w:tr w:rsidR="005B7F96" w:rsidRPr="005B7F96" w:rsidTr="00D3497C">
        <w:tc>
          <w:tcPr>
            <w:tcW w:w="567" w:type="dxa"/>
          </w:tcPr>
          <w:p w:rsidR="005B7F96" w:rsidRPr="005B7F96" w:rsidRDefault="0000712A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04-19/187 04.04.2023 15-00</w:t>
            </w:r>
          </w:p>
        </w:tc>
        <w:tc>
          <w:tcPr>
            <w:tcW w:w="1985" w:type="dxa"/>
          </w:tcPr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«Трансмаркет»</w:t>
            </w:r>
          </w:p>
        </w:tc>
        <w:tc>
          <w:tcPr>
            <w:tcW w:w="1842" w:type="dxa"/>
          </w:tcPr>
          <w:p w:rsidR="005B7F96" w:rsidRPr="005B7F96" w:rsidRDefault="00985C7A" w:rsidP="00985C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 баллов</w:t>
            </w:r>
          </w:p>
        </w:tc>
        <w:tc>
          <w:tcPr>
            <w:tcW w:w="1418" w:type="dxa"/>
          </w:tcPr>
          <w:p w:rsidR="005B7F96" w:rsidRPr="005B7F96" w:rsidRDefault="00985C7A" w:rsidP="00985C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</w:tcPr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 балл</w:t>
            </w:r>
          </w:p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985C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</w:tcPr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418" w:type="dxa"/>
          </w:tcPr>
          <w:p w:rsidR="005B7F96" w:rsidRPr="005B7F96" w:rsidRDefault="005B7F96" w:rsidP="00D349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2 156 156,16</w:t>
            </w:r>
          </w:p>
        </w:tc>
      </w:tr>
      <w:tr w:rsidR="005B7F96" w:rsidRPr="005B7F96" w:rsidTr="00966B2F">
        <w:tc>
          <w:tcPr>
            <w:tcW w:w="567" w:type="dxa"/>
          </w:tcPr>
          <w:p w:rsidR="005B7F96" w:rsidRPr="005B7F96" w:rsidRDefault="0000712A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B7F96" w:rsidRP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04-19/209</w:t>
            </w:r>
          </w:p>
          <w:p w:rsid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02.05.2023</w:t>
            </w:r>
          </w:p>
          <w:p w:rsidR="00966B2F" w:rsidRPr="005B7F96" w:rsidRDefault="00C818CF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85" w:type="dxa"/>
          </w:tcPr>
          <w:p w:rsidR="005B7F96" w:rsidRPr="005B7F96" w:rsidRDefault="00966B2F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Профикс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5B7F96" w:rsidRPr="005B7F96" w:rsidRDefault="00966B2F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 баллов</w:t>
            </w:r>
          </w:p>
        </w:tc>
        <w:tc>
          <w:tcPr>
            <w:tcW w:w="1418" w:type="dxa"/>
          </w:tcPr>
          <w:p w:rsidR="005B7F96" w:rsidRP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966B2F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1276" w:type="dxa"/>
          </w:tcPr>
          <w:p w:rsidR="005B7F96" w:rsidRP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</w:tcPr>
          <w:p w:rsidR="005B7F96" w:rsidRP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1418" w:type="dxa"/>
          </w:tcPr>
          <w:p w:rsidR="005B7F96" w:rsidRPr="005B7F96" w:rsidRDefault="005B7F96" w:rsidP="00966B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1 812 449,15</w:t>
            </w:r>
          </w:p>
        </w:tc>
      </w:tr>
      <w:tr w:rsidR="005B7F96" w:rsidRPr="005B7F96" w:rsidTr="00DA240C">
        <w:tc>
          <w:tcPr>
            <w:tcW w:w="567" w:type="dxa"/>
          </w:tcPr>
          <w:p w:rsidR="005B7F96" w:rsidRPr="005B7F96" w:rsidRDefault="0000712A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04-19/204</w:t>
            </w:r>
          </w:p>
          <w:p w:rsid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27.04.2023</w:t>
            </w:r>
          </w:p>
          <w:p w:rsidR="00DA240C" w:rsidRPr="005B7F96" w:rsidRDefault="00DA240C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85" w:type="dxa"/>
          </w:tcPr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Фильтрамакс</w:t>
            </w:r>
            <w:proofErr w:type="gram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80 баллов</w:t>
            </w:r>
          </w:p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A24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</w:tcPr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1418" w:type="dxa"/>
          </w:tcPr>
          <w:p w:rsidR="005B7F96" w:rsidRPr="005B7F96" w:rsidRDefault="005B7F96" w:rsidP="00DA24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1 180 201,16</w:t>
            </w:r>
          </w:p>
        </w:tc>
      </w:tr>
      <w:tr w:rsidR="005B7F96" w:rsidRPr="005B7F96" w:rsidTr="007B3567">
        <w:tc>
          <w:tcPr>
            <w:tcW w:w="567" w:type="dxa"/>
          </w:tcPr>
          <w:p w:rsidR="005B7F96" w:rsidRPr="005B7F96" w:rsidRDefault="0000712A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04-19/206</w:t>
            </w:r>
          </w:p>
          <w:p w:rsid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28.04.2023</w:t>
            </w:r>
          </w:p>
          <w:p w:rsidR="007B3567" w:rsidRPr="005B7F96" w:rsidRDefault="007B3567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85" w:type="dxa"/>
          </w:tcPr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«ПРМК»</w:t>
            </w:r>
          </w:p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70 баллов</w:t>
            </w:r>
          </w:p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1418" w:type="dxa"/>
          </w:tcPr>
          <w:p w:rsidR="005B7F96" w:rsidRPr="005B7F96" w:rsidRDefault="005B7F96" w:rsidP="007B35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343 020,83</w:t>
            </w:r>
          </w:p>
        </w:tc>
      </w:tr>
      <w:tr w:rsidR="005B7F96" w:rsidRPr="005B7F96" w:rsidTr="00E10B0F">
        <w:tc>
          <w:tcPr>
            <w:tcW w:w="567" w:type="dxa"/>
          </w:tcPr>
          <w:p w:rsidR="005B7F96" w:rsidRPr="0000712A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0712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E10B0F">
              <w:rPr>
                <w:rFonts w:ascii="Times New Roman" w:eastAsia="Calibri" w:hAnsi="Times New Roman" w:cs="Times New Roman"/>
                <w:sz w:val="20"/>
                <w:szCs w:val="20"/>
              </w:rPr>
              <w:t>4-19/216</w:t>
            </w:r>
          </w:p>
          <w:p w:rsidR="00E10B0F" w:rsidRDefault="00E10B0F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B0F">
              <w:rPr>
                <w:rFonts w:ascii="Times New Roman" w:eastAsia="Calibri" w:hAnsi="Times New Roman" w:cs="Times New Roman"/>
                <w:sz w:val="20"/>
                <w:szCs w:val="20"/>
              </w:rPr>
              <w:t>05.05.2023</w:t>
            </w:r>
          </w:p>
          <w:p w:rsidR="00E10B0F" w:rsidRPr="005B7F96" w:rsidRDefault="00E10B0F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85" w:type="dxa"/>
          </w:tcPr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Ештокина</w:t>
            </w:r>
            <w:proofErr w:type="spell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К.И.</w:t>
            </w:r>
          </w:p>
        </w:tc>
        <w:tc>
          <w:tcPr>
            <w:tcW w:w="1842" w:type="dxa"/>
          </w:tcPr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60 баллов</w:t>
            </w:r>
          </w:p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E10B0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418" w:type="dxa"/>
          </w:tcPr>
          <w:p w:rsidR="005B7F96" w:rsidRPr="005B7F96" w:rsidRDefault="005B7F96" w:rsidP="00E10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green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714 708,34</w:t>
            </w:r>
          </w:p>
        </w:tc>
      </w:tr>
      <w:tr w:rsidR="005B7F96" w:rsidRPr="005B7F96" w:rsidTr="0000712A">
        <w:tc>
          <w:tcPr>
            <w:tcW w:w="567" w:type="dxa"/>
            <w:shd w:val="clear" w:color="auto" w:fill="auto"/>
          </w:tcPr>
          <w:p w:rsidR="005B7F96" w:rsidRPr="0000712A" w:rsidRDefault="0000712A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04-19/210</w:t>
            </w:r>
          </w:p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03.05.2023</w:t>
            </w:r>
          </w:p>
          <w:p w:rsidR="00155571" w:rsidRPr="0000712A" w:rsidRDefault="00155571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85" w:type="dxa"/>
            <w:shd w:val="clear" w:color="auto" w:fill="auto"/>
          </w:tcPr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ООО «КМЗ»</w:t>
            </w:r>
          </w:p>
        </w:tc>
        <w:tc>
          <w:tcPr>
            <w:tcW w:w="1842" w:type="dxa"/>
            <w:shd w:val="clear" w:color="auto" w:fill="auto"/>
          </w:tcPr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70 баллов</w:t>
            </w:r>
          </w:p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6 баллов</w:t>
            </w:r>
          </w:p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  <w:shd w:val="clear" w:color="auto" w:fill="auto"/>
          </w:tcPr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:rsidR="005B7F96" w:rsidRPr="0000712A" w:rsidRDefault="005B7F96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2 500</w:t>
            </w:r>
            <w:r w:rsidR="007253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00712A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72535C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  <w:p w:rsidR="00A703EA" w:rsidRPr="0000712A" w:rsidRDefault="00A703EA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3EA" w:rsidRPr="0000712A" w:rsidRDefault="00A703EA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3EA" w:rsidRPr="0000712A" w:rsidRDefault="00A703EA" w:rsidP="001555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7F96" w:rsidRPr="005B7F96" w:rsidTr="00A703EA">
        <w:tc>
          <w:tcPr>
            <w:tcW w:w="567" w:type="dxa"/>
          </w:tcPr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04-19/205</w:t>
            </w:r>
          </w:p>
          <w:p w:rsid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28.04.2023</w:t>
            </w:r>
          </w:p>
          <w:p w:rsidR="005A7DE8" w:rsidRPr="005B7F96" w:rsidRDefault="005A7DE8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</w:tcPr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Элметком</w:t>
            </w:r>
            <w:proofErr w:type="spell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50 баллов</w:t>
            </w:r>
          </w:p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5B7F96" w:rsidRPr="005B7F96" w:rsidRDefault="005B7F96" w:rsidP="005A7D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2 384 286,82</w:t>
            </w:r>
          </w:p>
        </w:tc>
      </w:tr>
      <w:tr w:rsidR="005B7F96" w:rsidRPr="005B7F96" w:rsidTr="00FB62A4">
        <w:tc>
          <w:tcPr>
            <w:tcW w:w="567" w:type="dxa"/>
          </w:tcPr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:rsidR="005B7F96" w:rsidRDefault="00FB62A4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04-19/217</w:t>
            </w:r>
            <w:r w:rsidR="005B7F96"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05.05.2023</w:t>
            </w:r>
          </w:p>
          <w:p w:rsidR="00FB62A4" w:rsidRPr="005B7F96" w:rsidRDefault="00FB62A4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1985" w:type="dxa"/>
          </w:tcPr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«Диана»</w:t>
            </w:r>
          </w:p>
        </w:tc>
        <w:tc>
          <w:tcPr>
            <w:tcW w:w="1842" w:type="dxa"/>
          </w:tcPr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50 баллов</w:t>
            </w:r>
          </w:p>
          <w:p w:rsidR="005B7F96" w:rsidRPr="005B7F96" w:rsidRDefault="005B7F96" w:rsidP="00FB62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82</w:t>
            </w:r>
          </w:p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FB62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1 239 541,24</w:t>
            </w:r>
          </w:p>
        </w:tc>
      </w:tr>
      <w:tr w:rsidR="005B7F96" w:rsidRPr="005B7F96" w:rsidTr="00C7253D">
        <w:tc>
          <w:tcPr>
            <w:tcW w:w="567" w:type="dxa"/>
          </w:tcPr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</w:tcPr>
          <w:p w:rsid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04-19/200</w:t>
            </w:r>
          </w:p>
          <w:p w:rsidR="00C7253D" w:rsidRDefault="00C7253D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253D">
              <w:rPr>
                <w:rFonts w:ascii="Times New Roman" w:eastAsia="Calibri" w:hAnsi="Times New Roman" w:cs="Times New Roman"/>
                <w:sz w:val="20"/>
                <w:szCs w:val="20"/>
              </w:rPr>
              <w:t>26.04.2023</w:t>
            </w:r>
          </w:p>
          <w:p w:rsidR="00C7253D" w:rsidRPr="005B7F96" w:rsidRDefault="00C7253D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985" w:type="dxa"/>
          </w:tcPr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Мона</w:t>
            </w:r>
            <w:proofErr w:type="spell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Лиза»</w:t>
            </w:r>
          </w:p>
        </w:tc>
        <w:tc>
          <w:tcPr>
            <w:tcW w:w="1842" w:type="dxa"/>
          </w:tcPr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50 баллов</w:t>
            </w:r>
          </w:p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418" w:type="dxa"/>
          </w:tcPr>
          <w:p w:rsidR="005B7F96" w:rsidRPr="005B7F96" w:rsidRDefault="005B7F96" w:rsidP="00C725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2 383 176,25</w:t>
            </w:r>
          </w:p>
        </w:tc>
      </w:tr>
      <w:tr w:rsidR="005B7F96" w:rsidRPr="005B7F96" w:rsidTr="0017799C">
        <w:tc>
          <w:tcPr>
            <w:tcW w:w="567" w:type="dxa"/>
          </w:tcPr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</w:tcPr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04-19/192</w:t>
            </w:r>
          </w:p>
          <w:p w:rsidR="005B7F96" w:rsidRDefault="0017799C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799C">
              <w:rPr>
                <w:rFonts w:ascii="Times New Roman" w:eastAsia="Calibri" w:hAnsi="Times New Roman" w:cs="Times New Roman"/>
                <w:sz w:val="20"/>
                <w:szCs w:val="20"/>
              </w:rPr>
              <w:t>12.04.2023</w:t>
            </w:r>
          </w:p>
          <w:p w:rsidR="0017799C" w:rsidRPr="005B7F96" w:rsidRDefault="0017799C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85" w:type="dxa"/>
          </w:tcPr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«КБК+»</w:t>
            </w:r>
          </w:p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30 баллов</w:t>
            </w:r>
          </w:p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5B7F96" w:rsidRPr="005B7F96" w:rsidRDefault="005B7F96" w:rsidP="001779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1 367 950,42</w:t>
            </w:r>
          </w:p>
        </w:tc>
      </w:tr>
      <w:tr w:rsidR="005B7F96" w:rsidRPr="005B7F96" w:rsidTr="00E03166">
        <w:tc>
          <w:tcPr>
            <w:tcW w:w="567" w:type="dxa"/>
          </w:tcPr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76" w:type="dxa"/>
          </w:tcPr>
          <w:p w:rsid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04-19/202</w:t>
            </w:r>
          </w:p>
          <w:p w:rsidR="00E03166" w:rsidRDefault="00E0316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3166">
              <w:rPr>
                <w:rFonts w:ascii="Times New Roman" w:eastAsia="Calibri" w:hAnsi="Times New Roman" w:cs="Times New Roman"/>
                <w:sz w:val="20"/>
                <w:szCs w:val="20"/>
              </w:rPr>
              <w:t>26.04.2023</w:t>
            </w:r>
          </w:p>
          <w:p w:rsidR="00E03166" w:rsidRPr="005B7F96" w:rsidRDefault="00E0316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85" w:type="dxa"/>
          </w:tcPr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«Гибкая упаковка»</w:t>
            </w:r>
          </w:p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6 баллов</w:t>
            </w:r>
          </w:p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5B7F96" w:rsidRPr="005B7F96" w:rsidRDefault="005B7F96" w:rsidP="00E03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1 008 766,29</w:t>
            </w:r>
          </w:p>
        </w:tc>
      </w:tr>
      <w:tr w:rsidR="005B7F96" w:rsidRPr="005B7F96" w:rsidTr="00D95652">
        <w:tc>
          <w:tcPr>
            <w:tcW w:w="567" w:type="dxa"/>
          </w:tcPr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04-19/212 03.05.2023</w:t>
            </w:r>
          </w:p>
          <w:p w:rsidR="00D95652" w:rsidRPr="005B7F96" w:rsidRDefault="00D95652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85" w:type="dxa"/>
          </w:tcPr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ЭкоАкваПласт</w:t>
            </w:r>
            <w:proofErr w:type="spell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956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5B7F96" w:rsidRPr="005B7F96" w:rsidRDefault="005B7F96" w:rsidP="00D956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1138A6">
        <w:tc>
          <w:tcPr>
            <w:tcW w:w="567" w:type="dxa"/>
          </w:tcPr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5B7F96" w:rsidRDefault="001138A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04-19/214 </w:t>
            </w:r>
            <w:r w:rsidR="005B7F96"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04.05.2023</w:t>
            </w:r>
          </w:p>
          <w:p w:rsidR="001138A6" w:rsidRPr="005B7F96" w:rsidRDefault="001138A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</w:tcPr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«Город сыра»</w:t>
            </w: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6 баллов</w:t>
            </w: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20 баллов</w:t>
            </w: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5B7F96" w:rsidRPr="005B7F96" w:rsidRDefault="005B7F96" w:rsidP="001138A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126EF4">
        <w:tc>
          <w:tcPr>
            <w:tcW w:w="567" w:type="dxa"/>
          </w:tcPr>
          <w:p w:rsidR="005B7F96" w:rsidRPr="005B7F96" w:rsidRDefault="005B7F96" w:rsidP="00126E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04-19/193 13.04.2023  14-00</w:t>
            </w:r>
          </w:p>
        </w:tc>
        <w:tc>
          <w:tcPr>
            <w:tcW w:w="1985" w:type="dxa"/>
          </w:tcPr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Анодал</w:t>
            </w:r>
            <w:proofErr w:type="spell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B7F96" w:rsidRPr="005B7F96" w:rsidRDefault="005B7F96" w:rsidP="002E61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30 баллов</w:t>
            </w:r>
          </w:p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2E61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5B7F96" w:rsidRPr="005B7F96" w:rsidRDefault="005B7F96" w:rsidP="002E61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DD12C8">
        <w:tc>
          <w:tcPr>
            <w:tcW w:w="567" w:type="dxa"/>
          </w:tcPr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04-19/197</w:t>
            </w:r>
          </w:p>
          <w:p w:rsid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19.04.2023</w:t>
            </w:r>
          </w:p>
          <w:p w:rsidR="00DD12C8" w:rsidRPr="005B7F96" w:rsidRDefault="00DD12C8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</w:tcPr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«СТ-ПЛАСТ»</w:t>
            </w:r>
          </w:p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50E6" w:rsidRPr="005B7F96" w:rsidRDefault="00D350E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30 баллов</w:t>
            </w:r>
          </w:p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5B7F96" w:rsidRPr="005B7F96" w:rsidRDefault="005B7F96" w:rsidP="00DD12C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1 493 341,94</w:t>
            </w:r>
          </w:p>
        </w:tc>
      </w:tr>
      <w:tr w:rsidR="005B7F96" w:rsidRPr="005B7F96" w:rsidTr="00D350E6">
        <w:tc>
          <w:tcPr>
            <w:tcW w:w="567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5B7F96" w:rsidRDefault="00D350E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04-19/198 </w:t>
            </w:r>
            <w:r w:rsidR="005B7F96"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24.04.2023</w:t>
            </w:r>
          </w:p>
          <w:p w:rsidR="00D350E6" w:rsidRPr="005B7F96" w:rsidRDefault="00D350E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</w:tcPr>
          <w:p w:rsidR="005B7F96" w:rsidRPr="005B7F96" w:rsidRDefault="005B7F96" w:rsidP="00D350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«Технология»</w:t>
            </w:r>
          </w:p>
          <w:p w:rsid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50E6" w:rsidRDefault="00D350E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50E6" w:rsidRPr="005B7F96" w:rsidRDefault="00D350E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30 баллов</w:t>
            </w:r>
          </w:p>
          <w:p w:rsidR="00D350E6" w:rsidRPr="005B7F96" w:rsidRDefault="00D350E6" w:rsidP="00D350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7F96" w:rsidRPr="005B7F96" w:rsidTr="00D350E6">
        <w:tc>
          <w:tcPr>
            <w:tcW w:w="567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5B7F96" w:rsidRDefault="00D350E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04-19/229 </w:t>
            </w:r>
            <w:r w:rsidR="005B7F96"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12.05.2023</w:t>
            </w:r>
          </w:p>
          <w:p w:rsidR="00D350E6" w:rsidRPr="005B7F96" w:rsidRDefault="00D350E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12-30</w:t>
            </w:r>
          </w:p>
        </w:tc>
        <w:tc>
          <w:tcPr>
            <w:tcW w:w="1985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Юмис</w:t>
            </w:r>
            <w:proofErr w:type="spell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30 баллов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4 балла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2 500 000,00</w:t>
            </w:r>
          </w:p>
        </w:tc>
      </w:tr>
      <w:tr w:rsidR="005B7F96" w:rsidRPr="005B7F96" w:rsidTr="00D350E6">
        <w:tc>
          <w:tcPr>
            <w:tcW w:w="567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04-19/215</w:t>
            </w:r>
          </w:p>
          <w:p w:rsid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05.05.2023</w:t>
            </w:r>
          </w:p>
          <w:p w:rsidR="00D350E6" w:rsidRPr="005B7F96" w:rsidRDefault="00D350E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СППК «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Коопзаготпром</w:t>
            </w:r>
            <w:proofErr w:type="spellEnd"/>
            <w:r w:rsidR="00D350E6">
              <w:rPr>
                <w:rFonts w:ascii="Times New Roman" w:eastAsia="Calibri" w:hAnsi="Times New Roman" w:cs="Times New Roman"/>
                <w:sz w:val="20"/>
                <w:szCs w:val="20"/>
              </w:rPr>
              <w:t>-торг»</w:t>
            </w:r>
          </w:p>
        </w:tc>
        <w:tc>
          <w:tcPr>
            <w:tcW w:w="1842" w:type="dxa"/>
          </w:tcPr>
          <w:p w:rsidR="005B7F96" w:rsidRPr="005B7F96" w:rsidRDefault="00D350E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8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5B7F96" w:rsidRPr="005B7F96" w:rsidRDefault="005B7F96" w:rsidP="00D350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1 197</w:t>
            </w:r>
            <w:r w:rsidR="007253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625</w:t>
            </w:r>
            <w:r w:rsidR="0072535C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5B7F96" w:rsidRPr="005B7F96" w:rsidTr="006E75E4">
        <w:tc>
          <w:tcPr>
            <w:tcW w:w="567" w:type="dxa"/>
          </w:tcPr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04-19/211</w:t>
            </w:r>
          </w:p>
          <w:p w:rsid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03.05.2023</w:t>
            </w:r>
          </w:p>
          <w:p w:rsidR="006E75E4" w:rsidRPr="005B7F96" w:rsidRDefault="006E75E4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</w:tcPr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Интерплюс</w:t>
            </w:r>
            <w:proofErr w:type="spell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6E75E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5B7F96" w:rsidRPr="005B2B80" w:rsidRDefault="005B2B80" w:rsidP="005B2B8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2 096 854,22</w:t>
            </w:r>
          </w:p>
        </w:tc>
      </w:tr>
      <w:tr w:rsidR="001408E1" w:rsidRPr="005B7F96" w:rsidTr="006B6471">
        <w:trPr>
          <w:trHeight w:val="102"/>
        </w:trPr>
        <w:tc>
          <w:tcPr>
            <w:tcW w:w="16160" w:type="dxa"/>
            <w:gridSpan w:val="11"/>
            <w:vAlign w:val="bottom"/>
          </w:tcPr>
          <w:p w:rsidR="008F5531" w:rsidRDefault="008F5531" w:rsidP="001408E1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1408E1" w:rsidRDefault="001408E1" w:rsidP="001408E1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Общая сумма: 41 470 000,00</w:t>
            </w:r>
          </w:p>
          <w:p w:rsidR="008F5531" w:rsidRDefault="008F5531" w:rsidP="001408E1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8F5531" w:rsidRDefault="008F5531" w:rsidP="001408E1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F5531" w:rsidRPr="005B7F96" w:rsidRDefault="008F5531" w:rsidP="001408E1">
            <w:pPr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B2B80" w:rsidRPr="005B7F96" w:rsidTr="005B2B80">
        <w:tc>
          <w:tcPr>
            <w:tcW w:w="16160" w:type="dxa"/>
            <w:gridSpan w:val="11"/>
            <w:vAlign w:val="center"/>
          </w:tcPr>
          <w:p w:rsidR="005B2B80" w:rsidRPr="005B2B80" w:rsidRDefault="005B2B80" w:rsidP="005B2B8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2B80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Отказ по итогам конкурсного отбора на основании рейтинговой системы и отсутствия средств в областном бюджете</w:t>
            </w:r>
          </w:p>
        </w:tc>
      </w:tr>
      <w:tr w:rsidR="005B2B80" w:rsidRPr="005B2B80" w:rsidTr="009B054D">
        <w:tc>
          <w:tcPr>
            <w:tcW w:w="567" w:type="dxa"/>
          </w:tcPr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04-19/211</w:t>
            </w:r>
          </w:p>
          <w:p w:rsidR="005B2B80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03.05.2023</w:t>
            </w:r>
          </w:p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1985" w:type="dxa"/>
          </w:tcPr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Интерплюс</w:t>
            </w:r>
            <w:proofErr w:type="spellEnd"/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</w:p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5B2B80" w:rsidRPr="005B7F96" w:rsidRDefault="005B2B80" w:rsidP="009B054D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Заявка на</w:t>
            </w: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B7F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2 500 000,00</w:t>
            </w:r>
          </w:p>
          <w:p w:rsidR="005B2B80" w:rsidRDefault="005B2B80" w:rsidP="005B2B8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Недофинансирование: </w:t>
            </w:r>
          </w:p>
          <w:p w:rsidR="005B2B80" w:rsidRPr="005B2B80" w:rsidRDefault="005B2B80" w:rsidP="005B2B8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403 145,78</w:t>
            </w:r>
          </w:p>
        </w:tc>
      </w:tr>
      <w:tr w:rsidR="005B7F96" w:rsidRPr="005B7F96" w:rsidTr="005B2B80">
        <w:tc>
          <w:tcPr>
            <w:tcW w:w="567" w:type="dxa"/>
          </w:tcPr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5B7F96" w:rsidRDefault="006E75E4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04-19/207 </w:t>
            </w:r>
            <w:r w:rsidR="005B7F96"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28.04.2023</w:t>
            </w:r>
          </w:p>
          <w:p w:rsidR="006E75E4" w:rsidRPr="005B7F96" w:rsidRDefault="006E75E4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85" w:type="dxa"/>
          </w:tcPr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ООО «Молочный дом»</w:t>
            </w:r>
          </w:p>
        </w:tc>
        <w:tc>
          <w:tcPr>
            <w:tcW w:w="1842" w:type="dxa"/>
          </w:tcPr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7F96" w:rsidRPr="005B7F96" w:rsidRDefault="006E75E4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701" w:type="dxa"/>
          </w:tcPr>
          <w:p w:rsidR="005B7F96" w:rsidRPr="005B7F96" w:rsidRDefault="006E75E4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276" w:type="dxa"/>
          </w:tcPr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559" w:type="dxa"/>
          </w:tcPr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0 баллов</w:t>
            </w:r>
          </w:p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1417" w:type="dxa"/>
          </w:tcPr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F96">
              <w:rPr>
                <w:rFonts w:ascii="Times New Roman" w:eastAsia="Calibri" w:hAnsi="Times New Roman" w:cs="Times New Roman"/>
                <w:sz w:val="20"/>
                <w:szCs w:val="20"/>
              </w:rPr>
              <w:t>1 708 916,67</w:t>
            </w:r>
          </w:p>
          <w:p w:rsidR="005B7F96" w:rsidRPr="005B7F96" w:rsidRDefault="005B7F96" w:rsidP="005B2B8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5B7F96" w:rsidRDefault="005B7F96" w:rsidP="008F5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tbl>
      <w:tblPr>
        <w:tblStyle w:val="a3"/>
        <w:tblW w:w="16160" w:type="dxa"/>
        <w:tblInd w:w="-459" w:type="dxa"/>
        <w:tblLook w:val="04A0" w:firstRow="1" w:lastRow="0" w:firstColumn="1" w:lastColumn="0" w:noHBand="0" w:noVBand="1"/>
      </w:tblPr>
      <w:tblGrid>
        <w:gridCol w:w="403"/>
        <w:gridCol w:w="1861"/>
        <w:gridCol w:w="2689"/>
        <w:gridCol w:w="11207"/>
      </w:tblGrid>
      <w:tr w:rsidR="006B6471" w:rsidRPr="007022A4" w:rsidTr="006B6471">
        <w:tc>
          <w:tcPr>
            <w:tcW w:w="16160" w:type="dxa"/>
            <w:gridSpan w:val="4"/>
          </w:tcPr>
          <w:p w:rsidR="006B6471" w:rsidRPr="007022A4" w:rsidRDefault="006B6471" w:rsidP="006B64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2A4">
              <w:rPr>
                <w:rFonts w:ascii="Times New Roman" w:hAnsi="Times New Roman" w:cs="Times New Roman"/>
                <w:b/>
              </w:rPr>
              <w:t>Отказ на стадии рассмотрения в связи с несоответствием критериям к заявителям/проекту</w:t>
            </w:r>
          </w:p>
        </w:tc>
      </w:tr>
      <w:tr w:rsidR="006B6471" w:rsidRPr="007022A4" w:rsidTr="006B6471">
        <w:tc>
          <w:tcPr>
            <w:tcW w:w="403" w:type="dxa"/>
            <w:vAlign w:val="center"/>
          </w:tcPr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1" w:type="dxa"/>
            <w:vAlign w:val="center"/>
          </w:tcPr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04-19/201</w:t>
            </w:r>
          </w:p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26.04.2022</w:t>
            </w:r>
          </w:p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2689" w:type="dxa"/>
            <w:vAlign w:val="center"/>
          </w:tcPr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ООО «Все для ворот»</w:t>
            </w:r>
          </w:p>
        </w:tc>
        <w:tc>
          <w:tcPr>
            <w:tcW w:w="11207" w:type="dxa"/>
          </w:tcPr>
          <w:p w:rsidR="006B6471" w:rsidRPr="007022A4" w:rsidRDefault="00804A58" w:rsidP="009D1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на основании подпункта 1 пункта 5</w:t>
            </w:r>
            <w:r w:rsidRPr="007022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 xml:space="preserve"> Правил (несоответствие участника отбора требованиям, установленным в пункте 5 настоящих Правил).</w:t>
            </w:r>
          </w:p>
        </w:tc>
      </w:tr>
      <w:tr w:rsidR="006B6471" w:rsidRPr="007022A4" w:rsidTr="006B6471">
        <w:tc>
          <w:tcPr>
            <w:tcW w:w="403" w:type="dxa"/>
            <w:vAlign w:val="center"/>
          </w:tcPr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  <w:vAlign w:val="center"/>
          </w:tcPr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04-19/227</w:t>
            </w:r>
          </w:p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12.05.22</w:t>
            </w:r>
          </w:p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2689" w:type="dxa"/>
            <w:vAlign w:val="center"/>
          </w:tcPr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Жабоедов</w:t>
            </w:r>
            <w:proofErr w:type="spellEnd"/>
            <w:r w:rsidRPr="007022A4">
              <w:rPr>
                <w:rFonts w:ascii="Times New Roman" w:hAnsi="Times New Roman" w:cs="Times New Roman"/>
                <w:sz w:val="20"/>
                <w:szCs w:val="20"/>
              </w:rPr>
              <w:t xml:space="preserve"> Руслан Владимирович</w:t>
            </w:r>
          </w:p>
        </w:tc>
        <w:tc>
          <w:tcPr>
            <w:tcW w:w="11207" w:type="dxa"/>
          </w:tcPr>
          <w:p w:rsidR="009D1CAB" w:rsidRPr="007022A4" w:rsidRDefault="009D1CAB" w:rsidP="009D1C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на основании подпункта 1 пункта 5</w:t>
            </w:r>
            <w:r w:rsidRPr="007022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 xml:space="preserve"> Правил (несоответствие участника отбора требованиям, установленным в пункте 5 настоящих Правил).</w:t>
            </w:r>
          </w:p>
          <w:p w:rsidR="006B6471" w:rsidRPr="007022A4" w:rsidRDefault="006B6471" w:rsidP="009D1C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471" w:rsidRPr="00A03266" w:rsidTr="006B6471">
        <w:tc>
          <w:tcPr>
            <w:tcW w:w="403" w:type="dxa"/>
            <w:vAlign w:val="center"/>
          </w:tcPr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1" w:type="dxa"/>
            <w:vAlign w:val="center"/>
          </w:tcPr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04-19/230</w:t>
            </w:r>
          </w:p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12.05.2023</w:t>
            </w:r>
          </w:p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2689" w:type="dxa"/>
            <w:vAlign w:val="center"/>
          </w:tcPr>
          <w:p w:rsidR="006B6471" w:rsidRPr="007022A4" w:rsidRDefault="006B6471" w:rsidP="001A34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УльтраМол</w:t>
            </w:r>
            <w:proofErr w:type="spellEnd"/>
            <w:r w:rsidRPr="007022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7" w:type="dxa"/>
          </w:tcPr>
          <w:p w:rsidR="006B6471" w:rsidRPr="009D1CAB" w:rsidRDefault="009D1CAB" w:rsidP="001A34A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022A4">
              <w:rPr>
                <w:rFonts w:ascii="Times New Roman" w:eastAsia="Calibri" w:hAnsi="Times New Roman" w:cs="Times New Roman"/>
                <w:sz w:val="20"/>
                <w:szCs w:val="20"/>
              </w:rPr>
              <w:t>на основании подпункта 1 пункта 5</w:t>
            </w:r>
            <w:r w:rsidRPr="007022A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7022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 (несоответствие участника отбора требованиям, установленным в пункте 5 настоящих Правил), подпункта 2 пункта 5</w:t>
            </w:r>
            <w:r w:rsidRPr="007022A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7022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 (несоответствие предоставленных участником отбора заявки и документов требованиям к заявкам участников отбора, установленным в объявлении о проведении конкурсного отбора и настоящими Правилами)</w:t>
            </w:r>
            <w:proofErr w:type="gramEnd"/>
          </w:p>
        </w:tc>
      </w:tr>
    </w:tbl>
    <w:p w:rsidR="006B6471" w:rsidRDefault="006B6471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5B7F96" w:rsidRDefault="005B7F96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5B7F96" w:rsidRDefault="005B7F96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5B7F96" w:rsidRDefault="005B7F96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5B7F96" w:rsidRDefault="005B7F96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sectPr w:rsidR="005B7F96" w:rsidSect="00E44D2D">
      <w:pgSz w:w="16838" w:h="11906" w:orient="landscape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22"/>
    <w:rsid w:val="0000712A"/>
    <w:rsid w:val="00043A1D"/>
    <w:rsid w:val="00061DB4"/>
    <w:rsid w:val="0007162D"/>
    <w:rsid w:val="000A3035"/>
    <w:rsid w:val="000A5558"/>
    <w:rsid w:val="001138A6"/>
    <w:rsid w:val="00126EF4"/>
    <w:rsid w:val="001408E1"/>
    <w:rsid w:val="00155571"/>
    <w:rsid w:val="0017799C"/>
    <w:rsid w:val="001A1C74"/>
    <w:rsid w:val="001A4310"/>
    <w:rsid w:val="00201268"/>
    <w:rsid w:val="0020156A"/>
    <w:rsid w:val="002202B0"/>
    <w:rsid w:val="002349E9"/>
    <w:rsid w:val="002A73DA"/>
    <w:rsid w:val="002E612E"/>
    <w:rsid w:val="004A5FD4"/>
    <w:rsid w:val="005349B9"/>
    <w:rsid w:val="00535580"/>
    <w:rsid w:val="00581BC3"/>
    <w:rsid w:val="005A7DE8"/>
    <w:rsid w:val="005B2B80"/>
    <w:rsid w:val="005B3A6F"/>
    <w:rsid w:val="005B7F96"/>
    <w:rsid w:val="005D2C6D"/>
    <w:rsid w:val="005F1382"/>
    <w:rsid w:val="006158EF"/>
    <w:rsid w:val="00633DE2"/>
    <w:rsid w:val="006843D8"/>
    <w:rsid w:val="00690D7D"/>
    <w:rsid w:val="006B2AA6"/>
    <w:rsid w:val="006B6471"/>
    <w:rsid w:val="006E75E4"/>
    <w:rsid w:val="007022A4"/>
    <w:rsid w:val="0072535C"/>
    <w:rsid w:val="00733768"/>
    <w:rsid w:val="007B3567"/>
    <w:rsid w:val="007F0397"/>
    <w:rsid w:val="007F4530"/>
    <w:rsid w:val="00804A58"/>
    <w:rsid w:val="00814322"/>
    <w:rsid w:val="008A3B76"/>
    <w:rsid w:val="008C58FD"/>
    <w:rsid w:val="008D1D50"/>
    <w:rsid w:val="008F5531"/>
    <w:rsid w:val="008F71BD"/>
    <w:rsid w:val="009119B0"/>
    <w:rsid w:val="00954DF7"/>
    <w:rsid w:val="00966B2F"/>
    <w:rsid w:val="00985C7A"/>
    <w:rsid w:val="009D1CAB"/>
    <w:rsid w:val="00A703EA"/>
    <w:rsid w:val="00A863CF"/>
    <w:rsid w:val="00AC0DF5"/>
    <w:rsid w:val="00AE1B80"/>
    <w:rsid w:val="00B063ED"/>
    <w:rsid w:val="00B26203"/>
    <w:rsid w:val="00B50656"/>
    <w:rsid w:val="00B51483"/>
    <w:rsid w:val="00B57B10"/>
    <w:rsid w:val="00B95AC6"/>
    <w:rsid w:val="00BE100F"/>
    <w:rsid w:val="00C7253D"/>
    <w:rsid w:val="00C72E94"/>
    <w:rsid w:val="00C818CF"/>
    <w:rsid w:val="00CB456B"/>
    <w:rsid w:val="00CB68E6"/>
    <w:rsid w:val="00D00A27"/>
    <w:rsid w:val="00D058C0"/>
    <w:rsid w:val="00D3497C"/>
    <w:rsid w:val="00D350E6"/>
    <w:rsid w:val="00D73A06"/>
    <w:rsid w:val="00D95652"/>
    <w:rsid w:val="00DA240C"/>
    <w:rsid w:val="00DA3D58"/>
    <w:rsid w:val="00DD12C8"/>
    <w:rsid w:val="00E03166"/>
    <w:rsid w:val="00E10B0F"/>
    <w:rsid w:val="00E44D2D"/>
    <w:rsid w:val="00EB1792"/>
    <w:rsid w:val="00F10E4C"/>
    <w:rsid w:val="00F95529"/>
    <w:rsid w:val="00FB62A4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консультант ОРМП</dc:creator>
  <cp:keywords/>
  <dc:description/>
  <cp:lastModifiedBy>Гл. консультант МСП-2</cp:lastModifiedBy>
  <cp:revision>53</cp:revision>
  <cp:lastPrinted>2023-06-13T08:18:00Z</cp:lastPrinted>
  <dcterms:created xsi:type="dcterms:W3CDTF">2021-12-20T07:20:00Z</dcterms:created>
  <dcterms:modified xsi:type="dcterms:W3CDTF">2023-06-13T08:19:00Z</dcterms:modified>
</cp:coreProperties>
</file>