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7565F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принятии решения</w:t>
      </w:r>
      <w:r w:rsidR="008F71BD"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по</w:t>
      </w:r>
      <w:r w:rsidR="008F71BD"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ю</w:t>
      </w:r>
      <w:r w:rsidR="008F71BD"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043A1D" w:rsidRPr="00043A1D" w:rsidRDefault="00043A1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 w:rsidRPr="00043A1D">
        <w:rPr>
          <w:rFonts w:ascii="Times New Roman" w:hAnsi="Times New Roman" w:cs="Times New Roman"/>
          <w:sz w:val="24"/>
          <w:szCs w:val="24"/>
          <w:u w:val="single"/>
        </w:rPr>
        <w:t>«Предоставление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производства»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7565F" w:rsidRDefault="0087565F" w:rsidP="0087565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 субъектов малого и среднего предпринимательства</w:t>
      </w:r>
      <w:r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конкурсной комиссией: 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17 июня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г.;</w:t>
      </w:r>
      <w:r w:rsidRP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9:00-18:00;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г. Курск, ул. Горького, 34</w:t>
      </w: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Дата, время и место </w:t>
      </w:r>
      <w:r w:rsidR="0087565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принятия решения о предоставлении субсидии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bookmarkStart w:id="0" w:name="_GoBack"/>
      <w:r w:rsidR="00D83132" w:rsidRPr="00D8313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15</w:t>
      </w:r>
      <w:bookmarkEnd w:id="0"/>
      <w:r w:rsidR="00D8313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87565F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августа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</w:t>
      </w:r>
      <w:r w:rsidR="002202B0"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</w:t>
      </w:r>
      <w:r w:rsidRPr="002202B0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.</w:t>
      </w:r>
      <w:r w:rsidR="00502C1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; 9:00-18:00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74746F" w:rsidRDefault="0074746F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2202B0" w:rsidRDefault="0074746F" w:rsidP="00D0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принято в</w:t>
      </w:r>
      <w:r w:rsidRPr="00747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Правилами предоставления субсидий для реализации мероприятий по развитию малого и среднего предпринимательства, утвержденными постановлением Администрации Курской области от 25.04.2012 № 392-па, протоколом заседания конкурсной комиссии по отбору проектов, представленных на государственную поддержку малого и среднего предпринимательства, для предоставления субсидий от 17.06.2022 № 1 и во исполнение распоряжения Администрации Курской области от 08.08.2022 №565-ра «</w:t>
      </w:r>
      <w:r w:rsidRPr="0074746F">
        <w:rPr>
          <w:rFonts w:ascii="Times New Roman" w:hAnsi="Times New Roman" w:cs="Times New Roman"/>
          <w:sz w:val="26"/>
          <w:szCs w:val="26"/>
        </w:rPr>
        <w:t>О перераспределении средств областного бюджета»</w:t>
      </w:r>
    </w:p>
    <w:p w:rsidR="0074746F" w:rsidRPr="0074746F" w:rsidRDefault="0074746F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247"/>
        <w:gridCol w:w="1418"/>
        <w:gridCol w:w="2013"/>
        <w:gridCol w:w="1559"/>
        <w:gridCol w:w="1560"/>
        <w:gridCol w:w="1559"/>
        <w:gridCol w:w="1559"/>
        <w:gridCol w:w="1276"/>
        <w:gridCol w:w="1105"/>
        <w:gridCol w:w="1588"/>
      </w:tblGrid>
      <w:tr w:rsidR="002202B0" w:rsidRPr="009977C1" w:rsidTr="002202B0">
        <w:tc>
          <w:tcPr>
            <w:tcW w:w="709" w:type="dxa"/>
            <w:vMerge w:val="restart"/>
          </w:tcPr>
          <w:p w:rsidR="00201268" w:rsidRDefault="00201268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1268" w:rsidRPr="002A73DA" w:rsidRDefault="00201268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47" w:type="dxa"/>
            <w:vMerge w:val="restart"/>
          </w:tcPr>
          <w:p w:rsidR="002202B0" w:rsidRPr="002A73DA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Дата подачи заявки</w:t>
            </w:r>
          </w:p>
          <w:p w:rsidR="002202B0" w:rsidRPr="00201268" w:rsidRDefault="002202B0" w:rsidP="00A660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(регистрационный номер)</w:t>
            </w:r>
          </w:p>
        </w:tc>
        <w:tc>
          <w:tcPr>
            <w:tcW w:w="1418" w:type="dxa"/>
            <w:vMerge w:val="restart"/>
          </w:tcPr>
          <w:p w:rsidR="002202B0" w:rsidRPr="002A73DA" w:rsidRDefault="00201268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2202B0"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МСП</w:t>
            </w:r>
          </w:p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26" w:type="dxa"/>
            <w:gridSpan w:val="6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268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105" w:type="dxa"/>
          </w:tcPr>
          <w:p w:rsidR="002202B0" w:rsidRPr="002A73DA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="002A73DA">
              <w:rPr>
                <w:rFonts w:ascii="Times New Roman" w:hAnsi="Times New Roman" w:cs="Times New Roman"/>
                <w:b/>
                <w:sz w:val="20"/>
                <w:szCs w:val="20"/>
              </w:rPr>
              <w:t>вый</w:t>
            </w: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1588" w:type="dxa"/>
          </w:tcPr>
          <w:p w:rsidR="002202B0" w:rsidRPr="002A73DA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202B0" w:rsidRPr="002A73DA">
              <w:rPr>
                <w:rFonts w:ascii="Times New Roman" w:hAnsi="Times New Roman" w:cs="Times New Roman"/>
                <w:b/>
                <w:sz w:val="20"/>
                <w:szCs w:val="20"/>
              </w:rPr>
              <w:t>умма субсидии</w:t>
            </w:r>
          </w:p>
        </w:tc>
      </w:tr>
      <w:tr w:rsidR="002202B0" w:rsidRPr="009977C1" w:rsidTr="002202B0">
        <w:tc>
          <w:tcPr>
            <w:tcW w:w="709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2202B0" w:rsidRPr="00201268" w:rsidRDefault="00201268" w:rsidP="002202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2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Запланированный прирост среднесписочной численности работников по итогам года, следующего за годом, в котором получена субсидия, по отношению к уровню среднесписочной численности работников на конец года, </w:t>
            </w:r>
            <w:r w:rsidRPr="002012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предшествующего году, в котором получена субсидия, на 100 тысяч рублей запрашиваемой суммы субсидии (единиц)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Среднемесячная заработная плата работников за год, предшествующий году обращения участника отбора за субсидией (рублей)</w:t>
            </w:r>
          </w:p>
        </w:tc>
        <w:tc>
          <w:tcPr>
            <w:tcW w:w="1560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среднесписочной численности работников по итогам года, предшествующего году обращения участника отбора за субсидией (единиц)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региональных благотворительных мероприятиях в текущем году и (или) в году, предшествующем текущему</w:t>
            </w:r>
          </w:p>
        </w:tc>
        <w:tc>
          <w:tcPr>
            <w:tcW w:w="1559" w:type="dxa"/>
          </w:tcPr>
          <w:p w:rsidR="002202B0" w:rsidRPr="00AC0DF5" w:rsidRDefault="00AC0DF5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Получение региональной субсидии на модернизацию производства в период 2 лет, предшествующих году подачи текущей заявки</w:t>
            </w:r>
          </w:p>
        </w:tc>
        <w:tc>
          <w:tcPr>
            <w:tcW w:w="1276" w:type="dxa"/>
          </w:tcPr>
          <w:p w:rsidR="002202B0" w:rsidRPr="00AC0DF5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DF5">
              <w:rPr>
                <w:rFonts w:ascii="Times New Roman" w:hAnsi="Times New Roman" w:cs="Times New Roman"/>
                <w:b/>
                <w:sz w:val="20"/>
                <w:szCs w:val="20"/>
              </w:rPr>
              <w:t>Полнота и экономическая обоснованность отражения информации в резюме проекта</w:t>
            </w:r>
          </w:p>
        </w:tc>
        <w:tc>
          <w:tcPr>
            <w:tcW w:w="1105" w:type="dxa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2202B0" w:rsidRPr="00201268" w:rsidRDefault="002202B0" w:rsidP="0022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2B0" w:rsidRPr="009B0CA5" w:rsidTr="002202B0">
        <w:tc>
          <w:tcPr>
            <w:tcW w:w="15593" w:type="dxa"/>
            <w:gridSpan w:val="11"/>
          </w:tcPr>
          <w:p w:rsidR="002202B0" w:rsidRPr="009B0CA5" w:rsidRDefault="00F96B5D" w:rsidP="00F96B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Общая сумма выделенных средств на субсидирование проектов субъектов малого и среднего предпринимательства – 680 000,00 рублей </w:t>
            </w:r>
          </w:p>
        </w:tc>
      </w:tr>
      <w:tr w:rsidR="002202B0" w:rsidRPr="0034079C" w:rsidTr="002202B0">
        <w:tc>
          <w:tcPr>
            <w:tcW w:w="709" w:type="dxa"/>
          </w:tcPr>
          <w:p w:rsidR="002202B0" w:rsidRPr="00712752" w:rsidRDefault="00F96B5D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04-19/93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19.04.2022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«СТ-Пласт»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  <w:p w:rsidR="002202B0" w:rsidRPr="00B153E7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2202B0" w:rsidRPr="00B153E7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 балла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3E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88" w:type="dxa"/>
          </w:tcPr>
          <w:p w:rsidR="00F96B5D" w:rsidRDefault="00F96B5D" w:rsidP="002202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10 255,21</w:t>
            </w:r>
            <w:r w:rsidR="0074746F">
              <w:rPr>
                <w:rFonts w:ascii="Times New Roman" w:hAnsi="Times New Roman" w:cs="Times New Roman"/>
                <w:b/>
              </w:rPr>
              <w:t xml:space="preserve"> -</w:t>
            </w:r>
          </w:p>
          <w:p w:rsidR="0074746F" w:rsidRPr="0074746F" w:rsidRDefault="0074746F" w:rsidP="002202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746F">
              <w:rPr>
                <w:rFonts w:ascii="Times New Roman" w:hAnsi="Times New Roman" w:cs="Times New Roman"/>
              </w:rPr>
              <w:t>дофинансирование</w:t>
            </w:r>
            <w:proofErr w:type="spellEnd"/>
            <w:r w:rsidRPr="0074746F">
              <w:rPr>
                <w:rFonts w:ascii="Times New Roman" w:hAnsi="Times New Roman" w:cs="Times New Roman"/>
              </w:rPr>
              <w:t xml:space="preserve"> проекта</w:t>
            </w:r>
          </w:p>
          <w:p w:rsidR="002202B0" w:rsidRPr="007E38E3" w:rsidRDefault="00F96B5D" w:rsidP="002202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202B0" w:rsidRPr="007E38E3">
              <w:rPr>
                <w:rFonts w:ascii="Times New Roman" w:hAnsi="Times New Roman" w:cs="Times New Roman"/>
              </w:rPr>
              <w:t>Заявка на</w:t>
            </w:r>
          </w:p>
          <w:p w:rsidR="002202B0" w:rsidRPr="0034079C" w:rsidRDefault="002202B0" w:rsidP="00F96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8E3">
              <w:rPr>
                <w:rFonts w:ascii="Times New Roman" w:hAnsi="Times New Roman" w:cs="Times New Roman"/>
              </w:rPr>
              <w:t>880 886,83</w:t>
            </w:r>
            <w:r w:rsidR="00F96B5D">
              <w:rPr>
                <w:rFonts w:ascii="Times New Roman" w:hAnsi="Times New Roman" w:cs="Times New Roman"/>
              </w:rPr>
              <w:t>)</w:t>
            </w:r>
          </w:p>
        </w:tc>
      </w:tr>
      <w:tr w:rsidR="002202B0" w:rsidRPr="00ED1C25" w:rsidTr="002202B0">
        <w:tc>
          <w:tcPr>
            <w:tcW w:w="709" w:type="dxa"/>
          </w:tcPr>
          <w:p w:rsidR="002202B0" w:rsidRPr="00CB456B" w:rsidRDefault="00CB456B" w:rsidP="00F96B5D">
            <w:pPr>
              <w:jc w:val="center"/>
              <w:rPr>
                <w:rFonts w:ascii="Times New Roman" w:hAnsi="Times New Roman" w:cs="Times New Roman"/>
              </w:rPr>
            </w:pPr>
            <w:r w:rsidRPr="00CB456B">
              <w:rPr>
                <w:rFonts w:ascii="Times New Roman" w:hAnsi="Times New Roman" w:cs="Times New Roman"/>
              </w:rPr>
              <w:t>2</w:t>
            </w:r>
            <w:r w:rsidR="00F96B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7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3E7">
              <w:rPr>
                <w:rFonts w:ascii="Times New Roman" w:hAnsi="Times New Roman" w:cs="Times New Roman"/>
              </w:rPr>
              <w:t>04-19</w:t>
            </w:r>
            <w:r w:rsidRPr="00B153E7">
              <w:rPr>
                <w:rFonts w:ascii="Times New Roman" w:hAnsi="Times New Roman" w:cs="Times New Roman"/>
                <w:lang w:val="en-US"/>
              </w:rPr>
              <w:t>/94</w:t>
            </w:r>
          </w:p>
          <w:p w:rsidR="002202B0" w:rsidRPr="00B153E7" w:rsidRDefault="002202B0" w:rsidP="00F96B5D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От 20.04.2022</w:t>
            </w:r>
          </w:p>
        </w:tc>
        <w:tc>
          <w:tcPr>
            <w:tcW w:w="1418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ООО «ЮМИС»</w:t>
            </w:r>
          </w:p>
          <w:p w:rsidR="002202B0" w:rsidRPr="00B153E7" w:rsidRDefault="002202B0" w:rsidP="006158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02B0" w:rsidRPr="00B153E7" w:rsidRDefault="002202B0" w:rsidP="002202B0">
            <w:pPr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40 баллов</w:t>
            </w:r>
          </w:p>
          <w:p w:rsidR="002202B0" w:rsidRPr="00B153E7" w:rsidRDefault="002202B0" w:rsidP="00F95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 балл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2202B0" w:rsidRPr="00B153E7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3 балла</w:t>
            </w:r>
          </w:p>
          <w:p w:rsidR="002202B0" w:rsidRPr="00B153E7" w:rsidRDefault="002202B0" w:rsidP="00F95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0 баллов</w:t>
            </w:r>
          </w:p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105" w:type="dxa"/>
          </w:tcPr>
          <w:p w:rsidR="002202B0" w:rsidRPr="00B153E7" w:rsidRDefault="002202B0" w:rsidP="002202B0">
            <w:pPr>
              <w:jc w:val="center"/>
              <w:rPr>
                <w:rFonts w:ascii="Times New Roman" w:hAnsi="Times New Roman" w:cs="Times New Roman"/>
              </w:rPr>
            </w:pPr>
            <w:r w:rsidRPr="00B153E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88" w:type="dxa"/>
          </w:tcPr>
          <w:p w:rsidR="0074746F" w:rsidRPr="0074746F" w:rsidRDefault="0074746F" w:rsidP="00F96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46F">
              <w:rPr>
                <w:rFonts w:ascii="Times New Roman" w:hAnsi="Times New Roman" w:cs="Times New Roman"/>
                <w:b/>
              </w:rPr>
              <w:t>669 774,79</w:t>
            </w:r>
          </w:p>
          <w:p w:rsidR="00F96B5D" w:rsidRPr="007E38E3" w:rsidRDefault="0074746F" w:rsidP="00F96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96B5D" w:rsidRPr="007E38E3">
              <w:rPr>
                <w:rFonts w:ascii="Times New Roman" w:hAnsi="Times New Roman" w:cs="Times New Roman"/>
              </w:rPr>
              <w:t>Заявка на</w:t>
            </w:r>
          </w:p>
          <w:p w:rsidR="002202B0" w:rsidRPr="00ED1C25" w:rsidRDefault="002202B0" w:rsidP="007474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6B5D">
              <w:rPr>
                <w:rFonts w:ascii="Times New Roman" w:hAnsi="Times New Roman" w:cs="Times New Roman"/>
              </w:rPr>
              <w:t>2 500 000,00</w:t>
            </w:r>
            <w:r w:rsidR="0074746F">
              <w:rPr>
                <w:rFonts w:ascii="Times New Roman" w:hAnsi="Times New Roman" w:cs="Times New Roman"/>
              </w:rPr>
              <w:t>)</w:t>
            </w:r>
          </w:p>
        </w:tc>
      </w:tr>
    </w:tbl>
    <w:p w:rsidR="002202B0" w:rsidRPr="00D00A27" w:rsidRDefault="002202B0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sectPr w:rsidR="002202B0" w:rsidRPr="00D00A27" w:rsidSect="008F71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2"/>
    <w:rsid w:val="00013E2B"/>
    <w:rsid w:val="00043A1D"/>
    <w:rsid w:val="00061DB4"/>
    <w:rsid w:val="0007162D"/>
    <w:rsid w:val="000A3035"/>
    <w:rsid w:val="000A5558"/>
    <w:rsid w:val="001A1C74"/>
    <w:rsid w:val="00201268"/>
    <w:rsid w:val="002202B0"/>
    <w:rsid w:val="002A73DA"/>
    <w:rsid w:val="002F777D"/>
    <w:rsid w:val="003138EC"/>
    <w:rsid w:val="004A5FD4"/>
    <w:rsid w:val="00502C17"/>
    <w:rsid w:val="005349B9"/>
    <w:rsid w:val="00535580"/>
    <w:rsid w:val="005B3A6F"/>
    <w:rsid w:val="005D2C6D"/>
    <w:rsid w:val="005F1382"/>
    <w:rsid w:val="006158EF"/>
    <w:rsid w:val="00633DE2"/>
    <w:rsid w:val="00690D7D"/>
    <w:rsid w:val="006B2AA6"/>
    <w:rsid w:val="00733768"/>
    <w:rsid w:val="0074746F"/>
    <w:rsid w:val="00814322"/>
    <w:rsid w:val="0087565F"/>
    <w:rsid w:val="008A3B76"/>
    <w:rsid w:val="008B5F5A"/>
    <w:rsid w:val="008C58FD"/>
    <w:rsid w:val="008F71BD"/>
    <w:rsid w:val="00920575"/>
    <w:rsid w:val="0092173D"/>
    <w:rsid w:val="00A503D6"/>
    <w:rsid w:val="00A660EF"/>
    <w:rsid w:val="00A863CF"/>
    <w:rsid w:val="00AC0DF5"/>
    <w:rsid w:val="00B26203"/>
    <w:rsid w:val="00B57B10"/>
    <w:rsid w:val="00B95AC6"/>
    <w:rsid w:val="00C72E94"/>
    <w:rsid w:val="00CB456B"/>
    <w:rsid w:val="00D00A27"/>
    <w:rsid w:val="00D73A06"/>
    <w:rsid w:val="00D83132"/>
    <w:rsid w:val="00EB1792"/>
    <w:rsid w:val="00F10E4C"/>
    <w:rsid w:val="00F95529"/>
    <w:rsid w:val="00F96B5D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5987-BD13-4837-9723-5C1ABC6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Консультант упр МСП</cp:lastModifiedBy>
  <cp:revision>4</cp:revision>
  <cp:lastPrinted>2022-08-18T07:14:00Z</cp:lastPrinted>
  <dcterms:created xsi:type="dcterms:W3CDTF">2022-08-12T07:03:00Z</dcterms:created>
  <dcterms:modified xsi:type="dcterms:W3CDTF">2022-08-18T07:15:00Z</dcterms:modified>
</cp:coreProperties>
</file>