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7F" w:rsidRPr="000109C9" w:rsidRDefault="00E71D7F">
      <w:pPr>
        <w:pStyle w:val="ConsPlusTitle"/>
        <w:jc w:val="center"/>
        <w:outlineLvl w:val="0"/>
      </w:pPr>
      <w:r w:rsidRPr="000109C9">
        <w:t>ПРАВИТЕЛЬСТВО КУРСКОЙ ОБЛАСТИ</w:t>
      </w:r>
    </w:p>
    <w:p w:rsidR="00E71D7F" w:rsidRPr="000109C9" w:rsidRDefault="00E71D7F">
      <w:pPr>
        <w:pStyle w:val="ConsPlusTitle"/>
        <w:jc w:val="center"/>
      </w:pPr>
    </w:p>
    <w:p w:rsidR="00E71D7F" w:rsidRPr="000109C9" w:rsidRDefault="00E71D7F">
      <w:pPr>
        <w:pStyle w:val="ConsPlusTitle"/>
        <w:jc w:val="center"/>
      </w:pPr>
      <w:r w:rsidRPr="000109C9">
        <w:t>ПОСТАНОВЛЕНИЕ</w:t>
      </w:r>
    </w:p>
    <w:p w:rsidR="00E71D7F" w:rsidRPr="000109C9" w:rsidRDefault="00E71D7F">
      <w:pPr>
        <w:pStyle w:val="ConsPlusTitle"/>
        <w:jc w:val="center"/>
      </w:pPr>
      <w:r w:rsidRPr="000109C9">
        <w:t xml:space="preserve">от 23 мая 2023 г. </w:t>
      </w:r>
      <w:r w:rsidR="00E63773" w:rsidRPr="000109C9">
        <w:t>№</w:t>
      </w:r>
      <w:r w:rsidRPr="000109C9">
        <w:t xml:space="preserve"> 568-пп</w:t>
      </w:r>
    </w:p>
    <w:p w:rsidR="00E71D7F" w:rsidRPr="000109C9" w:rsidRDefault="00E71D7F">
      <w:pPr>
        <w:pStyle w:val="ConsPlusTitle"/>
        <w:jc w:val="center"/>
      </w:pPr>
    </w:p>
    <w:p w:rsidR="00E71D7F" w:rsidRPr="000109C9" w:rsidRDefault="00E63773">
      <w:pPr>
        <w:pStyle w:val="ConsPlusTitle"/>
        <w:jc w:val="center"/>
      </w:pPr>
      <w:r w:rsidRPr="000109C9">
        <w:t>Об утверждении Правил предоставления в 2023 году грантов</w:t>
      </w:r>
    </w:p>
    <w:p w:rsidR="00E71D7F" w:rsidRPr="000109C9" w:rsidRDefault="00E63773">
      <w:pPr>
        <w:pStyle w:val="ConsPlusTitle"/>
        <w:jc w:val="center"/>
      </w:pPr>
      <w:r w:rsidRPr="000109C9">
        <w:t>субъектам предпринимательской деятельности, а также</w:t>
      </w:r>
    </w:p>
    <w:p w:rsidR="00E71D7F" w:rsidRPr="000109C9" w:rsidRDefault="00E63773">
      <w:pPr>
        <w:pStyle w:val="ConsPlusTitle"/>
        <w:jc w:val="center"/>
      </w:pPr>
      <w:r w:rsidRPr="000109C9">
        <w:t>физическим лицам, применяющим специальный налоговый режим</w:t>
      </w:r>
    </w:p>
    <w:p w:rsidR="00E71D7F" w:rsidRPr="000109C9" w:rsidRDefault="00E63773">
      <w:pPr>
        <w:pStyle w:val="ConsPlusTitle"/>
        <w:jc w:val="center"/>
      </w:pPr>
      <w:r w:rsidRPr="000109C9">
        <w:t>"Налог на профессиональный доход", на восстановление</w:t>
      </w:r>
    </w:p>
    <w:p w:rsidR="00E71D7F" w:rsidRPr="000109C9" w:rsidRDefault="00E63773">
      <w:pPr>
        <w:pStyle w:val="ConsPlusTitle"/>
        <w:jc w:val="center"/>
      </w:pPr>
      <w:r w:rsidRPr="000109C9">
        <w:t>и (или) поддержание предпринимательской деятельности</w:t>
      </w:r>
    </w:p>
    <w:p w:rsidR="00E71D7F" w:rsidRPr="000109C9" w:rsidRDefault="00E71D7F">
      <w:pPr>
        <w:pStyle w:val="ConsPlusNormal"/>
        <w:spacing w:after="1"/>
        <w:rPr>
          <w:sz w:val="8"/>
          <w:szCs w:val="8"/>
        </w:rPr>
      </w:pPr>
    </w:p>
    <w:p w:rsidR="00E63773" w:rsidRPr="000109C9" w:rsidRDefault="00E63773" w:rsidP="00E63773">
      <w:pPr>
        <w:pStyle w:val="ConsPlusNormal"/>
        <w:jc w:val="center"/>
      </w:pPr>
      <w:proofErr w:type="gramStart"/>
      <w:r w:rsidRPr="000109C9">
        <w:t>(в ред. постановлений Правительства Курской области</w:t>
      </w:r>
      <w:proofErr w:type="gramEnd"/>
    </w:p>
    <w:p w:rsidR="00E63773" w:rsidRPr="000109C9" w:rsidRDefault="00E63773" w:rsidP="00E63773">
      <w:pPr>
        <w:pStyle w:val="ConsPlusNormal"/>
        <w:jc w:val="center"/>
      </w:pPr>
      <w:r w:rsidRPr="000109C9">
        <w:t>от 08.08.2023 № 876-пп, от 27.09.2023 № 1037-пп</w:t>
      </w:r>
      <w:r w:rsidR="00AA5B70" w:rsidRPr="000109C9">
        <w:t xml:space="preserve">, </w:t>
      </w:r>
      <w:r w:rsidR="00AA5B70" w:rsidRPr="000109C9">
        <w:rPr>
          <w:color w:val="000000" w:themeColor="text1"/>
        </w:rPr>
        <w:t>от 01.11.2023 № 1139-пп</w:t>
      </w:r>
      <w:r w:rsidRPr="000109C9">
        <w:t>)</w:t>
      </w:r>
    </w:p>
    <w:p w:rsidR="00E63773" w:rsidRPr="000109C9" w:rsidRDefault="00E63773">
      <w:pPr>
        <w:pStyle w:val="ConsPlusNormal"/>
      </w:pPr>
    </w:p>
    <w:p w:rsidR="00E63773" w:rsidRPr="000109C9" w:rsidRDefault="00E63773">
      <w:pPr>
        <w:pStyle w:val="ConsPlusNormal"/>
      </w:pPr>
    </w:p>
    <w:p w:rsidR="00E71D7F" w:rsidRPr="000109C9" w:rsidRDefault="00E71D7F">
      <w:pPr>
        <w:pStyle w:val="ConsPlusNormal"/>
        <w:ind w:firstLine="540"/>
        <w:jc w:val="both"/>
      </w:pPr>
      <w:r w:rsidRPr="000109C9">
        <w:t xml:space="preserve">В соответствии с пунктом 1 статьи 78 Бюджетного кодекса Российской Федерации, приложением </w:t>
      </w:r>
      <w:r w:rsidR="00E63773" w:rsidRPr="000109C9">
        <w:t>№</w:t>
      </w:r>
      <w:r w:rsidRPr="000109C9">
        <w:t xml:space="preserve"> 43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w:t>
      </w:r>
      <w:r w:rsidR="00E63773" w:rsidRPr="000109C9">
        <w:t>№</w:t>
      </w:r>
      <w:r w:rsidRPr="000109C9">
        <w:t xml:space="preserve"> 316, Правительство Курской области постановляет:</w:t>
      </w:r>
    </w:p>
    <w:p w:rsidR="00E71D7F" w:rsidRPr="000109C9" w:rsidRDefault="00E71D7F">
      <w:pPr>
        <w:pStyle w:val="ConsPlusNormal"/>
        <w:spacing w:before="280"/>
        <w:ind w:firstLine="540"/>
        <w:jc w:val="both"/>
      </w:pPr>
      <w:r w:rsidRPr="000109C9">
        <w:t>1. Установить расходное обязательство по предоставлению в 2023 году из областного бюджета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w:t>
      </w:r>
    </w:p>
    <w:p w:rsidR="00E71D7F" w:rsidRPr="000109C9" w:rsidRDefault="00E71D7F">
      <w:pPr>
        <w:pStyle w:val="ConsPlusNormal"/>
        <w:spacing w:before="280"/>
        <w:ind w:firstLine="540"/>
        <w:jc w:val="both"/>
      </w:pPr>
      <w:r w:rsidRPr="000109C9">
        <w:t>2. Утвердить прилагаемые Правила предоставления в 2023 году грантов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w:t>
      </w:r>
    </w:p>
    <w:p w:rsidR="00E71D7F" w:rsidRPr="000109C9" w:rsidRDefault="00E71D7F">
      <w:pPr>
        <w:pStyle w:val="ConsPlusNormal"/>
      </w:pPr>
    </w:p>
    <w:p w:rsidR="00E71D7F" w:rsidRPr="000109C9" w:rsidRDefault="00E71D7F">
      <w:pPr>
        <w:pStyle w:val="ConsPlusNormal"/>
        <w:jc w:val="right"/>
      </w:pPr>
      <w:r w:rsidRPr="000109C9">
        <w:t>Первый заместитель Губернатора</w:t>
      </w:r>
    </w:p>
    <w:p w:rsidR="00E71D7F" w:rsidRPr="000109C9" w:rsidRDefault="00E71D7F">
      <w:pPr>
        <w:pStyle w:val="ConsPlusNormal"/>
        <w:jc w:val="right"/>
      </w:pPr>
      <w:r w:rsidRPr="000109C9">
        <w:t>Курской области -</w:t>
      </w:r>
    </w:p>
    <w:p w:rsidR="00E71D7F" w:rsidRPr="000109C9" w:rsidRDefault="00E71D7F">
      <w:pPr>
        <w:pStyle w:val="ConsPlusNormal"/>
        <w:jc w:val="right"/>
      </w:pPr>
      <w:r w:rsidRPr="000109C9">
        <w:t>Председатель Правительства</w:t>
      </w:r>
    </w:p>
    <w:p w:rsidR="00E71D7F" w:rsidRPr="000109C9" w:rsidRDefault="00E71D7F">
      <w:pPr>
        <w:pStyle w:val="ConsPlusNormal"/>
        <w:jc w:val="right"/>
      </w:pPr>
      <w:r w:rsidRPr="000109C9">
        <w:t>Курской области</w:t>
      </w:r>
    </w:p>
    <w:p w:rsidR="00E71D7F" w:rsidRPr="000109C9" w:rsidRDefault="00E71D7F">
      <w:pPr>
        <w:pStyle w:val="ConsPlusNormal"/>
        <w:jc w:val="right"/>
      </w:pPr>
      <w:r w:rsidRPr="000109C9">
        <w:t>А.Б.СМИРНОВ</w:t>
      </w:r>
    </w:p>
    <w:p w:rsidR="00E71D7F" w:rsidRPr="000109C9" w:rsidRDefault="00E71D7F">
      <w:pPr>
        <w:pStyle w:val="ConsPlusNormal"/>
      </w:pPr>
    </w:p>
    <w:p w:rsidR="00E71D7F" w:rsidRPr="000109C9" w:rsidRDefault="00E71D7F">
      <w:pPr>
        <w:pStyle w:val="ConsPlusNormal"/>
      </w:pPr>
    </w:p>
    <w:p w:rsidR="00E71D7F" w:rsidRPr="000109C9" w:rsidRDefault="00E71D7F">
      <w:pPr>
        <w:pStyle w:val="ConsPlusNormal"/>
      </w:pPr>
    </w:p>
    <w:p w:rsidR="00E71D7F" w:rsidRPr="000109C9" w:rsidRDefault="00E71D7F">
      <w:pPr>
        <w:pStyle w:val="ConsPlusNormal"/>
      </w:pPr>
    </w:p>
    <w:p w:rsidR="00C4260E" w:rsidRPr="000109C9" w:rsidRDefault="00C4260E">
      <w:pPr>
        <w:rPr>
          <w:rFonts w:eastAsiaTheme="minorEastAsia" w:cs="Times New Roman"/>
          <w:lang w:eastAsia="ru-RU"/>
        </w:rPr>
      </w:pPr>
      <w:r w:rsidRPr="000109C9">
        <w:br w:type="page"/>
      </w:r>
    </w:p>
    <w:p w:rsidR="00E71D7F" w:rsidRPr="000109C9" w:rsidRDefault="00E71D7F">
      <w:pPr>
        <w:pStyle w:val="ConsPlusNormal"/>
        <w:jc w:val="right"/>
        <w:outlineLvl w:val="0"/>
      </w:pPr>
      <w:r w:rsidRPr="000109C9">
        <w:lastRenderedPageBreak/>
        <w:t>Утверждены</w:t>
      </w:r>
    </w:p>
    <w:p w:rsidR="00E71D7F" w:rsidRPr="000109C9" w:rsidRDefault="00E71D7F">
      <w:pPr>
        <w:pStyle w:val="ConsPlusNormal"/>
        <w:jc w:val="right"/>
      </w:pPr>
      <w:r w:rsidRPr="000109C9">
        <w:t>постановлением</w:t>
      </w:r>
    </w:p>
    <w:p w:rsidR="00E71D7F" w:rsidRPr="000109C9" w:rsidRDefault="00E71D7F">
      <w:pPr>
        <w:pStyle w:val="ConsPlusNormal"/>
        <w:jc w:val="right"/>
      </w:pPr>
      <w:r w:rsidRPr="000109C9">
        <w:t>Правительства Курской области</w:t>
      </w:r>
    </w:p>
    <w:p w:rsidR="00E71D7F" w:rsidRPr="000109C9" w:rsidRDefault="00E71D7F">
      <w:pPr>
        <w:pStyle w:val="ConsPlusNormal"/>
        <w:jc w:val="right"/>
      </w:pPr>
      <w:r w:rsidRPr="000109C9">
        <w:t xml:space="preserve">от 23 мая 2023 г. </w:t>
      </w:r>
      <w:r w:rsidR="00E63773" w:rsidRPr="000109C9">
        <w:t>№</w:t>
      </w:r>
      <w:r w:rsidRPr="000109C9">
        <w:t xml:space="preserve"> 568-пп</w:t>
      </w:r>
    </w:p>
    <w:p w:rsidR="00E71D7F" w:rsidRPr="000109C9" w:rsidRDefault="00E71D7F">
      <w:pPr>
        <w:pStyle w:val="ConsPlusNormal"/>
        <w:jc w:val="both"/>
      </w:pPr>
    </w:p>
    <w:p w:rsidR="00E71D7F" w:rsidRPr="000109C9" w:rsidRDefault="00E71D7F">
      <w:pPr>
        <w:pStyle w:val="ConsPlusTitle"/>
        <w:jc w:val="center"/>
      </w:pPr>
      <w:bookmarkStart w:id="0" w:name="P34"/>
      <w:bookmarkEnd w:id="0"/>
      <w:r w:rsidRPr="000109C9">
        <w:t>ПРАВИЛА</w:t>
      </w:r>
    </w:p>
    <w:p w:rsidR="00E71D7F" w:rsidRPr="000109C9" w:rsidRDefault="00E71D7F">
      <w:pPr>
        <w:pStyle w:val="ConsPlusTitle"/>
        <w:jc w:val="center"/>
      </w:pPr>
      <w:r w:rsidRPr="000109C9">
        <w:t>ПРЕДОСТАВЛЕНИЯ В 2023 ГОДУ ГРАНТОВ СУБЪЕКТАМ</w:t>
      </w:r>
    </w:p>
    <w:p w:rsidR="00E71D7F" w:rsidRPr="000109C9" w:rsidRDefault="00E71D7F">
      <w:pPr>
        <w:pStyle w:val="ConsPlusTitle"/>
        <w:jc w:val="center"/>
      </w:pPr>
      <w:r w:rsidRPr="000109C9">
        <w:t>ПРЕДПРИНИМАТЕЛЬСКОЙ ДЕЯТЕЛЬНОСТИ, А ТАКЖЕ ФИЗИЧЕСКИМ ЛИЦАМ,</w:t>
      </w:r>
    </w:p>
    <w:p w:rsidR="00E71D7F" w:rsidRPr="000109C9" w:rsidRDefault="00E71D7F">
      <w:pPr>
        <w:pStyle w:val="ConsPlusTitle"/>
        <w:jc w:val="center"/>
      </w:pPr>
      <w:proofErr w:type="gramStart"/>
      <w:r w:rsidRPr="000109C9">
        <w:t>ПРИМЕНЯЮЩИМ</w:t>
      </w:r>
      <w:proofErr w:type="gramEnd"/>
      <w:r w:rsidRPr="000109C9">
        <w:t xml:space="preserve"> СПЕЦИАЛЬНЫЙ НАЛОГОВЫЙ РЕЖИМ "НАЛОГ</w:t>
      </w:r>
    </w:p>
    <w:p w:rsidR="00E71D7F" w:rsidRPr="000109C9" w:rsidRDefault="00E71D7F">
      <w:pPr>
        <w:pStyle w:val="ConsPlusTitle"/>
        <w:jc w:val="center"/>
      </w:pPr>
      <w:r w:rsidRPr="000109C9">
        <w:t>НА ПРОФЕССИОНАЛЬНЫЙ ДОХОД", НА ВОССТАНОВЛЕНИЕ И (ИЛИ)</w:t>
      </w:r>
    </w:p>
    <w:p w:rsidR="00E71D7F" w:rsidRPr="000109C9" w:rsidRDefault="00E71D7F">
      <w:pPr>
        <w:pStyle w:val="ConsPlusTitle"/>
        <w:jc w:val="center"/>
      </w:pPr>
      <w:r w:rsidRPr="000109C9">
        <w:t>ПОДДЕРЖАНИЕ ПРЕДПРИНИМАТЕЛЬСКОЙ ДЕЯТЕЛЬНОСТИ</w:t>
      </w:r>
    </w:p>
    <w:p w:rsidR="00E71D7F" w:rsidRPr="000109C9" w:rsidRDefault="00E71D7F">
      <w:pPr>
        <w:pStyle w:val="ConsPlusNormal"/>
        <w:rPr>
          <w:sz w:val="8"/>
          <w:szCs w:val="8"/>
        </w:rPr>
      </w:pPr>
    </w:p>
    <w:p w:rsidR="00E63773" w:rsidRPr="000109C9" w:rsidRDefault="00E63773" w:rsidP="00E63773">
      <w:pPr>
        <w:pStyle w:val="ConsPlusNormal"/>
        <w:jc w:val="center"/>
      </w:pPr>
      <w:proofErr w:type="gramStart"/>
      <w:r w:rsidRPr="000109C9">
        <w:t>(в ред. постановлений Правительства Курской области</w:t>
      </w:r>
      <w:proofErr w:type="gramEnd"/>
    </w:p>
    <w:p w:rsidR="00E63773" w:rsidRPr="000109C9" w:rsidRDefault="00E63773" w:rsidP="00E63773">
      <w:pPr>
        <w:pStyle w:val="ConsPlusNormal"/>
        <w:jc w:val="center"/>
      </w:pPr>
      <w:r w:rsidRPr="000109C9">
        <w:t>от 08.08.2023 № 876-пп, от 27.09.2023 № 1037-пп</w:t>
      </w:r>
      <w:r w:rsidR="00AA5B70" w:rsidRPr="000109C9">
        <w:t xml:space="preserve">, </w:t>
      </w:r>
      <w:r w:rsidR="00AA5B70" w:rsidRPr="000109C9">
        <w:rPr>
          <w:color w:val="000000" w:themeColor="text1"/>
        </w:rPr>
        <w:t>от 01.11.2023 № 1139-пп</w:t>
      </w:r>
      <w:r w:rsidRPr="000109C9">
        <w:t>)</w:t>
      </w:r>
    </w:p>
    <w:p w:rsidR="00E63773" w:rsidRPr="000109C9" w:rsidRDefault="00E63773">
      <w:pPr>
        <w:pStyle w:val="ConsPlusNormal"/>
      </w:pPr>
    </w:p>
    <w:p w:rsidR="00E63773" w:rsidRPr="000109C9" w:rsidRDefault="00E63773">
      <w:pPr>
        <w:pStyle w:val="ConsPlusNormal"/>
      </w:pPr>
    </w:p>
    <w:p w:rsidR="00E63773" w:rsidRPr="000109C9" w:rsidRDefault="00E63773">
      <w:pPr>
        <w:pStyle w:val="ConsPlusNormal"/>
      </w:pPr>
    </w:p>
    <w:p w:rsidR="00E71D7F" w:rsidRPr="000109C9" w:rsidRDefault="00E71D7F">
      <w:pPr>
        <w:pStyle w:val="ConsPlusNormal"/>
        <w:ind w:firstLine="540"/>
        <w:jc w:val="both"/>
      </w:pPr>
      <w:r w:rsidRPr="000109C9">
        <w:t xml:space="preserve">1. </w:t>
      </w:r>
      <w:proofErr w:type="gramStart"/>
      <w:r w:rsidRPr="000109C9">
        <w:t xml:space="preserve">Настоящие Правила определяют условия и порядок предоставления из областного бюджета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 в рамках государственной программы Курской области "Развитие экономики и внешних связей Курской области", утвержденной постановлением Администрации Курской области от 24.10.2013 </w:t>
      </w:r>
      <w:r w:rsidR="00E63773" w:rsidRPr="000109C9">
        <w:t>№</w:t>
      </w:r>
      <w:r w:rsidRPr="000109C9">
        <w:t xml:space="preserve"> 774-па (далее - грант).</w:t>
      </w:r>
      <w:proofErr w:type="gramEnd"/>
    </w:p>
    <w:p w:rsidR="00E71D7F" w:rsidRPr="000109C9" w:rsidRDefault="00E71D7F">
      <w:pPr>
        <w:pStyle w:val="ConsPlusNormal"/>
        <w:spacing w:before="280"/>
        <w:ind w:firstLine="540"/>
        <w:jc w:val="both"/>
      </w:pPr>
      <w:r w:rsidRPr="000109C9">
        <w:t>2. В настоящих Правилах применяются следующие понятия:</w:t>
      </w:r>
    </w:p>
    <w:p w:rsidR="00E71D7F" w:rsidRPr="000109C9" w:rsidRDefault="00E71D7F">
      <w:pPr>
        <w:pStyle w:val="ConsPlusNormal"/>
        <w:spacing w:before="280"/>
        <w:ind w:firstLine="540"/>
        <w:jc w:val="both"/>
      </w:pPr>
      <w:r w:rsidRPr="000109C9">
        <w:t>1) 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rsidR="00E71D7F" w:rsidRPr="000109C9" w:rsidRDefault="00E71D7F">
      <w:pPr>
        <w:pStyle w:val="ConsPlusNormal"/>
        <w:spacing w:before="280"/>
        <w:ind w:firstLine="540"/>
        <w:jc w:val="both"/>
      </w:pPr>
      <w:r w:rsidRPr="000109C9">
        <w:t>2) участник отбора - субъект предпринимательской деятельности, а также физическое лицо, применяющее специальный налоговый режим "Налог на профессиональный доход", пострадавшие в результате обстрелов со стороны вооруженных формирований Украины и террористических актов, претендующие на получение гранта в соответствии с настоящими Правилами;</w:t>
      </w:r>
    </w:p>
    <w:p w:rsidR="00E71D7F" w:rsidRPr="000109C9" w:rsidRDefault="00E71D7F">
      <w:pPr>
        <w:pStyle w:val="ConsPlusNormal"/>
        <w:spacing w:before="280"/>
        <w:ind w:firstLine="540"/>
        <w:jc w:val="both"/>
      </w:pPr>
      <w:r w:rsidRPr="000109C9">
        <w:t>3) уполномоченный орган - Министерство промышленности, торговли и предпринимательства Курской области;</w:t>
      </w:r>
    </w:p>
    <w:p w:rsidR="00E71D7F" w:rsidRPr="000109C9" w:rsidRDefault="00E71D7F">
      <w:pPr>
        <w:pStyle w:val="ConsPlusNormal"/>
        <w:spacing w:before="280"/>
        <w:ind w:firstLine="540"/>
        <w:jc w:val="both"/>
      </w:pPr>
      <w:r w:rsidRPr="000109C9">
        <w:t xml:space="preserve">4) комиссия - комиссия по рассмотрению и оценке заявок на участие в отборе, представленных на поддержку субъектов предпринимательской </w:t>
      </w:r>
      <w:r w:rsidRPr="000109C9">
        <w:lastRenderedPageBreak/>
        <w:t>деятельности, пострадавших в результате обстрелов со стороны вооруженных формирований Украины и террористических актов, для предоставления грантов.</w:t>
      </w:r>
    </w:p>
    <w:p w:rsidR="00E71D7F" w:rsidRPr="000109C9" w:rsidRDefault="00E71D7F">
      <w:pPr>
        <w:pStyle w:val="ConsPlusNormal"/>
        <w:spacing w:before="280"/>
        <w:ind w:firstLine="540"/>
        <w:jc w:val="both"/>
      </w:pPr>
      <w:r w:rsidRPr="000109C9">
        <w:t>Комиссия создается уполномоченным органом, состав и Положение о деятельности комиссии утверждаются приказом уполномоченного органа.</w:t>
      </w:r>
    </w:p>
    <w:p w:rsidR="00E71D7F" w:rsidRPr="000109C9" w:rsidRDefault="00E71D7F">
      <w:pPr>
        <w:pStyle w:val="ConsPlusNormal"/>
        <w:spacing w:before="280"/>
        <w:ind w:firstLine="540"/>
        <w:jc w:val="both"/>
      </w:pPr>
      <w:bookmarkStart w:id="1" w:name="P51"/>
      <w:bookmarkEnd w:id="1"/>
      <w:r w:rsidRPr="000109C9">
        <w:t>3. Целью предоставления гранта является поддержка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восстановление и (или) поддержание предпринимательской деятельности.</w:t>
      </w:r>
    </w:p>
    <w:p w:rsidR="00E71D7F" w:rsidRPr="000109C9" w:rsidRDefault="00E71D7F">
      <w:pPr>
        <w:pStyle w:val="ConsPlusNormal"/>
        <w:spacing w:before="280"/>
        <w:ind w:firstLine="540"/>
        <w:jc w:val="both"/>
      </w:pPr>
      <w:r w:rsidRPr="000109C9">
        <w:t xml:space="preserve">Грант предоставляется на финансовое обеспечение следующих </w:t>
      </w:r>
      <w:proofErr w:type="gramStart"/>
      <w:r w:rsidRPr="000109C9">
        <w:t>расходов</w:t>
      </w:r>
      <w:proofErr w:type="gramEnd"/>
      <w:r w:rsidRPr="000109C9">
        <w:t xml:space="preserve"> на восстановление и (или) поддержание деятельности:</w:t>
      </w:r>
    </w:p>
    <w:p w:rsidR="00E71D7F" w:rsidRPr="000109C9" w:rsidRDefault="00E71D7F">
      <w:pPr>
        <w:pStyle w:val="ConsPlusNormal"/>
        <w:spacing w:before="280"/>
        <w:ind w:firstLine="540"/>
        <w:jc w:val="both"/>
      </w:pPr>
      <w:r w:rsidRPr="000109C9">
        <w:t>1) строительство и (или) ремонт нежилого здания, помещения, включая приобретение строительных материалов, оборудования, необходимого для ремонта здания, помещения;</w:t>
      </w:r>
    </w:p>
    <w:p w:rsidR="00E71D7F" w:rsidRPr="000109C9" w:rsidRDefault="00E71D7F">
      <w:pPr>
        <w:pStyle w:val="ConsPlusNormal"/>
        <w:spacing w:before="280"/>
        <w:ind w:firstLine="540"/>
        <w:jc w:val="both"/>
      </w:pPr>
      <w:r w:rsidRPr="000109C9">
        <w:t>2) приобретение основных средств (за исключением приобретения зданий, сооружений, земельных участков, легковых автомобилей);</w:t>
      </w:r>
    </w:p>
    <w:p w:rsidR="00E71D7F" w:rsidRPr="000109C9" w:rsidRDefault="00E71D7F">
      <w:pPr>
        <w:pStyle w:val="ConsPlusNormal"/>
        <w:spacing w:before="280"/>
        <w:ind w:firstLine="540"/>
        <w:jc w:val="both"/>
      </w:pPr>
      <w:r w:rsidRPr="000109C9">
        <w:t>3) ремонт оборудования, техники, включая приобретение расходных материалов, запчастей для ремонта;</w:t>
      </w:r>
    </w:p>
    <w:p w:rsidR="00E71D7F" w:rsidRPr="000109C9" w:rsidRDefault="00E71D7F">
      <w:pPr>
        <w:pStyle w:val="ConsPlusNormal"/>
        <w:spacing w:before="280"/>
        <w:ind w:firstLine="540"/>
        <w:jc w:val="both"/>
      </w:pPr>
      <w:r w:rsidRPr="000109C9">
        <w:t>4) аренда и (или) приобретение техники, оборудования (в том числе инвентаря, мебели, оргтехники);</w:t>
      </w:r>
    </w:p>
    <w:p w:rsidR="00E71D7F" w:rsidRPr="000109C9" w:rsidRDefault="00E71D7F">
      <w:pPr>
        <w:pStyle w:val="ConsPlusNormal"/>
        <w:spacing w:before="280"/>
        <w:ind w:firstLine="540"/>
        <w:jc w:val="both"/>
      </w:pPr>
      <w:r w:rsidRPr="000109C9">
        <w:t>5) приобретение оборотных средств (для субъектов предпринимательской деятельности, осуществляющих виды деятельности по основному ОКВЭД - 47 "Торговля розничная, кроме торговли автотранспортными средствами и мотоциклами");</w:t>
      </w:r>
    </w:p>
    <w:p w:rsidR="00E71D7F" w:rsidRPr="000109C9" w:rsidRDefault="00E71D7F">
      <w:pPr>
        <w:pStyle w:val="ConsPlusNormal"/>
        <w:spacing w:before="280"/>
        <w:ind w:firstLine="540"/>
        <w:jc w:val="both"/>
      </w:pPr>
      <w:r w:rsidRPr="000109C9">
        <w:t>6)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E71D7F" w:rsidRPr="000109C9" w:rsidRDefault="00E71D7F">
      <w:pPr>
        <w:pStyle w:val="ConsPlusNormal"/>
        <w:spacing w:before="280"/>
        <w:ind w:firstLine="540"/>
        <w:jc w:val="both"/>
      </w:pPr>
      <w:proofErr w:type="gramStart"/>
      <w:r w:rsidRPr="000109C9">
        <w:t>7) оплата коммунальных услуг, услуг электроснабжения, газоснабжения, водоснабжения, водоотведения, теплоснабжения, оплата услуг связи, в том числе информационно-телекоммуникационной сети "Интернет";</w:t>
      </w:r>
      <w:proofErr w:type="gramEnd"/>
    </w:p>
    <w:p w:rsidR="00E71D7F" w:rsidRPr="000109C9" w:rsidRDefault="00E71D7F">
      <w:pPr>
        <w:pStyle w:val="ConsPlusNormal"/>
        <w:spacing w:before="280"/>
        <w:ind w:firstLine="540"/>
        <w:jc w:val="both"/>
      </w:pPr>
      <w:r w:rsidRPr="000109C9">
        <w:t>8) оплата транспортных услуг, услуг по доставке товара (для субъектов предпринимательской деятельности, осуществляющих виды деятельности по основному ОКВЭД - 47 "Торговля розничная, кроме торговли автотранспортными средствами и мотоциклами");</w:t>
      </w:r>
    </w:p>
    <w:p w:rsidR="00E71D7F" w:rsidRPr="000109C9" w:rsidRDefault="00E71D7F">
      <w:pPr>
        <w:pStyle w:val="ConsPlusNormal"/>
        <w:spacing w:before="280"/>
        <w:ind w:firstLine="540"/>
        <w:jc w:val="both"/>
      </w:pPr>
      <w:r w:rsidRPr="000109C9">
        <w:lastRenderedPageBreak/>
        <w:t>9) приобретение сырья, расходных материалов, необходимых для производства продукции и оказания услуг.</w:t>
      </w:r>
    </w:p>
    <w:p w:rsidR="00E71D7F" w:rsidRPr="000109C9" w:rsidRDefault="00E71D7F">
      <w:pPr>
        <w:pStyle w:val="ConsPlusNormal"/>
        <w:spacing w:before="280"/>
        <w:ind w:firstLine="540"/>
        <w:jc w:val="both"/>
      </w:pPr>
      <w:r w:rsidRPr="000109C9">
        <w:t xml:space="preserve">4.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0109C9">
        <w:t>микрофинансовыми</w:t>
      </w:r>
      <w:proofErr w:type="spellEnd"/>
      <w:r w:rsidRPr="000109C9">
        <w:t xml:space="preserve"> организациями, а также по кредитам, привлеченным в кредитных организациях.</w:t>
      </w:r>
    </w:p>
    <w:p w:rsidR="00E71D7F" w:rsidRPr="000109C9" w:rsidRDefault="00E71D7F">
      <w:pPr>
        <w:pStyle w:val="ConsPlusNormal"/>
        <w:spacing w:before="280"/>
        <w:ind w:firstLine="540"/>
        <w:jc w:val="both"/>
      </w:pPr>
      <w:r w:rsidRPr="000109C9">
        <w:t>5. Получатель (получатели) грантов определяется (определяются) по результатам отбора. Способом проведения отбора является запрос предложений (далее - отбор).</w:t>
      </w:r>
    </w:p>
    <w:p w:rsidR="00E71D7F" w:rsidRPr="000109C9" w:rsidRDefault="00E71D7F">
      <w:pPr>
        <w:pStyle w:val="ConsPlusNormal"/>
        <w:spacing w:before="280"/>
        <w:ind w:firstLine="540"/>
        <w:jc w:val="both"/>
      </w:pPr>
      <w:bookmarkStart w:id="2" w:name="P64"/>
      <w:bookmarkEnd w:id="2"/>
      <w:r w:rsidRPr="000109C9">
        <w:t>6. Срок использования гранта составляет не более 12 месяцев со дня его получения.</w:t>
      </w:r>
    </w:p>
    <w:p w:rsidR="00E71D7F" w:rsidRPr="000109C9" w:rsidRDefault="00E71D7F">
      <w:pPr>
        <w:pStyle w:val="ConsPlusNormal"/>
        <w:spacing w:before="280"/>
        <w:ind w:firstLine="540"/>
        <w:jc w:val="both"/>
      </w:pPr>
      <w:r w:rsidRPr="000109C9">
        <w:t>Срок использования гранта может быть продлен по решению уполномоченного органа. Основанием для принятия решения о продлении срока использования гранта является документальное подтверждение получателем гранта наступления обстоятельств, препятствующих использованию сре</w:t>
      </w:r>
      <w:proofErr w:type="gramStart"/>
      <w:r w:rsidRPr="000109C9">
        <w:t>дств гр</w:t>
      </w:r>
      <w:proofErr w:type="gramEnd"/>
      <w:r w:rsidRPr="000109C9">
        <w:t>анта в установленный срок.</w:t>
      </w:r>
    </w:p>
    <w:p w:rsidR="00E71D7F" w:rsidRPr="000109C9" w:rsidRDefault="00E71D7F">
      <w:pPr>
        <w:pStyle w:val="ConsPlusNormal"/>
        <w:spacing w:before="280"/>
        <w:ind w:firstLine="540"/>
        <w:jc w:val="both"/>
      </w:pPr>
      <w:r w:rsidRPr="000109C9">
        <w:t>7. Приобретение имущества, которое ранее приобреталось с участием средств государственной поддержки, предоставленных на безвозвратной основе, за счет сре</w:t>
      </w:r>
      <w:proofErr w:type="gramStart"/>
      <w:r w:rsidRPr="000109C9">
        <w:t>дств гр</w:t>
      </w:r>
      <w:proofErr w:type="gramEnd"/>
      <w:r w:rsidRPr="000109C9">
        <w:t>анта не допускается.</w:t>
      </w:r>
    </w:p>
    <w:p w:rsidR="00E71D7F" w:rsidRPr="000109C9" w:rsidRDefault="00E71D7F">
      <w:pPr>
        <w:pStyle w:val="ConsPlusNormal"/>
        <w:spacing w:before="280"/>
        <w:ind w:firstLine="540"/>
        <w:jc w:val="both"/>
      </w:pPr>
      <w:r w:rsidRPr="000109C9">
        <w:t xml:space="preserve">8. </w:t>
      </w:r>
      <w:proofErr w:type="gramStart"/>
      <w:r w:rsidRPr="000109C9">
        <w:t>Предоставление грантов осуществляется главным распорядителем средств областного бюджета - Министерством промышленности, торговли и предпринимательства Курской области, являющимся уполномоченным органом, в 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государственной программы Курской области "Развитие экономики и внешних связей Курской области", утвержденной постановлением Администрации Курской области от</w:t>
      </w:r>
      <w:proofErr w:type="gramEnd"/>
      <w:r w:rsidRPr="000109C9">
        <w:t xml:space="preserve"> 24.10.2013 </w:t>
      </w:r>
      <w:r w:rsidR="00E63773" w:rsidRPr="000109C9">
        <w:t>№</w:t>
      </w:r>
      <w:r w:rsidRPr="000109C9">
        <w:t xml:space="preserve"> 774-па, на цели, указанные в пункте 3 настоящих Правил.</w:t>
      </w:r>
    </w:p>
    <w:p w:rsidR="00E71D7F" w:rsidRPr="000109C9" w:rsidRDefault="00E71D7F">
      <w:pPr>
        <w:pStyle w:val="ConsPlusNormal"/>
        <w:spacing w:before="280"/>
        <w:ind w:firstLine="540"/>
        <w:jc w:val="both"/>
      </w:pPr>
      <w:r w:rsidRPr="000109C9">
        <w:t>Уполномоченный орган несет ответственность за целевое использование средств областного бюджета, выделяемых на предоставление грантов.</w:t>
      </w:r>
    </w:p>
    <w:p w:rsidR="00E71D7F" w:rsidRPr="000109C9" w:rsidRDefault="00E71D7F">
      <w:pPr>
        <w:pStyle w:val="ConsPlusNormal"/>
        <w:spacing w:before="280"/>
        <w:ind w:firstLine="540"/>
        <w:jc w:val="both"/>
      </w:pPr>
      <w:r w:rsidRPr="000109C9">
        <w:t xml:space="preserve">9. </w:t>
      </w:r>
      <w:proofErr w:type="gramStart"/>
      <w:r w:rsidRPr="000109C9">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закона об областном бюджете на очередной финансовый год и на плановый период (закона о внесении изменений в закон об областном бюджете на текущий финансовый год и на плановый период).</w:t>
      </w:r>
      <w:proofErr w:type="gramEnd"/>
    </w:p>
    <w:p w:rsidR="00E71D7F" w:rsidRPr="000109C9" w:rsidRDefault="00E71D7F">
      <w:pPr>
        <w:pStyle w:val="ConsPlusNormal"/>
        <w:spacing w:before="280"/>
        <w:ind w:firstLine="540"/>
        <w:jc w:val="both"/>
      </w:pPr>
      <w:r w:rsidRPr="000109C9">
        <w:lastRenderedPageBreak/>
        <w:t xml:space="preserve">10. В целях проведения отбора уполномоченный орган обеспечивает размещение на едином портале, а также размещает на официальном сайте Губернатора и Правительства Курской области в информационно-телекоммуникационной сети "Интернет" в срок не позднее 3 календарных дней до дня </w:t>
      </w:r>
      <w:proofErr w:type="gramStart"/>
      <w:r w:rsidRPr="000109C9">
        <w:t>начала приема заявок участников отбора</w:t>
      </w:r>
      <w:proofErr w:type="gramEnd"/>
      <w:r w:rsidRPr="000109C9">
        <w:t xml:space="preserve"> объявление о проведении отбора, которое содержит следующую информацию:</w:t>
      </w:r>
    </w:p>
    <w:p w:rsidR="00E71D7F" w:rsidRPr="000109C9" w:rsidRDefault="00E71D7F">
      <w:pPr>
        <w:pStyle w:val="ConsPlusNormal"/>
        <w:spacing w:before="280"/>
        <w:ind w:firstLine="540"/>
        <w:jc w:val="both"/>
      </w:pPr>
      <w:r w:rsidRPr="000109C9">
        <w:t>сроки проведения отбора;</w:t>
      </w:r>
    </w:p>
    <w:p w:rsidR="00E71D7F" w:rsidRPr="000109C9" w:rsidRDefault="00E71D7F">
      <w:pPr>
        <w:pStyle w:val="ConsPlusNormal"/>
        <w:spacing w:before="280"/>
        <w:ind w:firstLine="540"/>
        <w:jc w:val="both"/>
      </w:pPr>
      <w:r w:rsidRPr="000109C9">
        <w:t>дата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E71D7F" w:rsidRPr="000109C9" w:rsidRDefault="00E71D7F">
      <w:pPr>
        <w:pStyle w:val="ConsPlusNormal"/>
        <w:spacing w:before="280"/>
        <w:ind w:firstLine="540"/>
        <w:jc w:val="both"/>
      </w:pPr>
      <w:r w:rsidRPr="000109C9">
        <w:t>сроки рассмотрения предоставленных заявок и документов;</w:t>
      </w:r>
    </w:p>
    <w:p w:rsidR="00E71D7F" w:rsidRPr="000109C9" w:rsidRDefault="00E71D7F">
      <w:pPr>
        <w:pStyle w:val="ConsPlusNormal"/>
        <w:spacing w:before="280"/>
        <w:ind w:firstLine="540"/>
        <w:jc w:val="both"/>
      </w:pPr>
      <w:r w:rsidRPr="000109C9">
        <w:t>наименование, место нахождения, почтовый адрес, адреса электронной почты уполномоченного органа, номера телефонов для справок;</w:t>
      </w:r>
    </w:p>
    <w:p w:rsidR="00E71D7F" w:rsidRPr="000109C9" w:rsidRDefault="00E71D7F">
      <w:pPr>
        <w:pStyle w:val="ConsPlusNormal"/>
        <w:spacing w:before="280"/>
        <w:ind w:firstLine="540"/>
        <w:jc w:val="both"/>
      </w:pPr>
      <w:r w:rsidRPr="000109C9">
        <w:t>график (режим) работы уполномоченного органа;</w:t>
      </w:r>
    </w:p>
    <w:p w:rsidR="00E71D7F" w:rsidRPr="000109C9" w:rsidRDefault="00E71D7F">
      <w:pPr>
        <w:pStyle w:val="ConsPlusNormal"/>
        <w:spacing w:before="280"/>
        <w:ind w:firstLine="540"/>
        <w:jc w:val="both"/>
      </w:pPr>
      <w:r w:rsidRPr="000109C9">
        <w:t>результаты предоставления гранта;</w:t>
      </w:r>
    </w:p>
    <w:p w:rsidR="00E71D7F" w:rsidRPr="000109C9" w:rsidRDefault="00E71D7F">
      <w:pPr>
        <w:pStyle w:val="ConsPlusNormal"/>
        <w:spacing w:before="280"/>
        <w:ind w:firstLine="540"/>
        <w:jc w:val="both"/>
      </w:pPr>
      <w:r w:rsidRPr="000109C9">
        <w:t>сведения о доменном имени и (или) указателях страниц сайта в информационно-телекоммуникационной сети "Интернет", на котором обеспечивается проведение отбора;</w:t>
      </w:r>
    </w:p>
    <w:p w:rsidR="00E71D7F" w:rsidRPr="000109C9" w:rsidRDefault="00E71D7F">
      <w:pPr>
        <w:pStyle w:val="ConsPlusNormal"/>
        <w:spacing w:before="280"/>
        <w:ind w:firstLine="540"/>
        <w:jc w:val="both"/>
      </w:pPr>
      <w:r w:rsidRPr="000109C9">
        <w:t>требования к участникам отбора в соответствии с пунктом 11 настоящих Правил;</w:t>
      </w:r>
    </w:p>
    <w:p w:rsidR="00E71D7F" w:rsidRPr="000109C9" w:rsidRDefault="00E71D7F">
      <w:pPr>
        <w:pStyle w:val="ConsPlusNormal"/>
        <w:spacing w:before="280"/>
        <w:ind w:firstLine="540"/>
        <w:jc w:val="both"/>
      </w:pPr>
      <w:r w:rsidRPr="000109C9">
        <w:t>перечень документов, а также порядок их подачи участником отбора для участия в отборе;</w:t>
      </w:r>
    </w:p>
    <w:p w:rsidR="00E71D7F" w:rsidRPr="000109C9" w:rsidRDefault="00E71D7F">
      <w:pPr>
        <w:pStyle w:val="ConsPlusNormal"/>
        <w:spacing w:before="280"/>
        <w:ind w:firstLine="540"/>
        <w:jc w:val="both"/>
      </w:pPr>
      <w:r w:rsidRPr="000109C9">
        <w:t xml:space="preserve">порядок отзыва заявок участников отбора, порядок возврата заявок участников отбора, </w:t>
      </w:r>
      <w:proofErr w:type="gramStart"/>
      <w:r w:rsidRPr="000109C9">
        <w:t>определяющий</w:t>
      </w:r>
      <w:proofErr w:type="gramEnd"/>
      <w:r w:rsidRPr="000109C9">
        <w:t xml:space="preserve"> в том числе основания для возврата заявок участников отбора, порядок внесения изменений в заявки участников отбора;</w:t>
      </w:r>
    </w:p>
    <w:p w:rsidR="00E71D7F" w:rsidRPr="000109C9" w:rsidRDefault="00E71D7F">
      <w:pPr>
        <w:pStyle w:val="ConsPlusNormal"/>
        <w:spacing w:before="280"/>
        <w:ind w:firstLine="540"/>
        <w:jc w:val="both"/>
      </w:pPr>
      <w:r w:rsidRPr="000109C9">
        <w:t>правила рассмотрения и оценки заявок участников отбора;</w:t>
      </w:r>
    </w:p>
    <w:p w:rsidR="00E71D7F" w:rsidRPr="000109C9" w:rsidRDefault="00E71D7F">
      <w:pPr>
        <w:pStyle w:val="ConsPlusNormal"/>
        <w:spacing w:before="280"/>
        <w:ind w:firstLine="540"/>
        <w:jc w:val="both"/>
      </w:pPr>
      <w:r w:rsidRPr="000109C9">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71D7F" w:rsidRPr="000109C9" w:rsidRDefault="00E71D7F">
      <w:pPr>
        <w:pStyle w:val="ConsPlusNormal"/>
        <w:spacing w:before="280"/>
        <w:ind w:firstLine="540"/>
        <w:jc w:val="both"/>
      </w:pPr>
      <w:r w:rsidRPr="000109C9">
        <w:t>срок, в течение которого победитель (победители) отбора должен подписать соглашение о предоставлении гранта (далее - соглашение);</w:t>
      </w:r>
    </w:p>
    <w:p w:rsidR="00E71D7F" w:rsidRPr="000109C9" w:rsidRDefault="00E71D7F">
      <w:pPr>
        <w:pStyle w:val="ConsPlusNormal"/>
        <w:spacing w:before="280"/>
        <w:ind w:firstLine="540"/>
        <w:jc w:val="both"/>
      </w:pPr>
      <w:r w:rsidRPr="000109C9">
        <w:t xml:space="preserve">условия признания победителя (победителей) отбора </w:t>
      </w:r>
      <w:proofErr w:type="gramStart"/>
      <w:r w:rsidRPr="000109C9">
        <w:t>уклонившимся</w:t>
      </w:r>
      <w:proofErr w:type="gramEnd"/>
      <w:r w:rsidRPr="000109C9">
        <w:t xml:space="preserve"> от заключения соглашения;</w:t>
      </w:r>
    </w:p>
    <w:p w:rsidR="00E71D7F" w:rsidRPr="000109C9" w:rsidRDefault="00E71D7F">
      <w:pPr>
        <w:pStyle w:val="ConsPlusNormal"/>
        <w:spacing w:before="280"/>
        <w:ind w:firstLine="540"/>
        <w:jc w:val="both"/>
      </w:pPr>
      <w:r w:rsidRPr="000109C9">
        <w:lastRenderedPageBreak/>
        <w:t>дата размещения результатов отбора на официальном сайте Губернатора и Правительства Курской области в информационно-телекоммуникационной сети "Интернет", а также на едином портале, которая не может быть позднее 14-го календарного дня, следующего за днем определения победителя отбора.</w:t>
      </w:r>
    </w:p>
    <w:p w:rsidR="00E71D7F" w:rsidRPr="000109C9" w:rsidRDefault="00E71D7F">
      <w:pPr>
        <w:pStyle w:val="ConsPlusNormal"/>
        <w:spacing w:before="280"/>
        <w:ind w:firstLine="540"/>
        <w:jc w:val="both"/>
      </w:pPr>
      <w:bookmarkStart w:id="3" w:name="P86"/>
      <w:bookmarkEnd w:id="3"/>
      <w:r w:rsidRPr="000109C9">
        <w:t>11. Участник отбора должен соответствовать следующим требованиям на дату регистрации заявки на предоставление гранта уполномоченным органом:</w:t>
      </w:r>
    </w:p>
    <w:p w:rsidR="00E71D7F" w:rsidRPr="000109C9" w:rsidRDefault="00E71D7F">
      <w:pPr>
        <w:pStyle w:val="ConsPlusNormal"/>
        <w:spacing w:before="280"/>
        <w:ind w:firstLine="540"/>
        <w:jc w:val="both"/>
      </w:pPr>
      <w:bookmarkStart w:id="4" w:name="P87"/>
      <w:bookmarkEnd w:id="4"/>
      <w:proofErr w:type="gramStart"/>
      <w:r w:rsidRPr="000109C9">
        <w:t>1)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и физические лица, применяющие специальный налоговый режим "Налог на профессиональный</w:t>
      </w:r>
      <w:proofErr w:type="gramEnd"/>
      <w:r w:rsidRPr="000109C9">
        <w:t xml:space="preserve"> доход", не должны прекратить деятельность в качестве индивидуального предпринимателя и физического лица, применяющего специальный налоговый режим "Налог на профессиональный доход";</w:t>
      </w:r>
    </w:p>
    <w:p w:rsidR="00E71D7F" w:rsidRPr="000109C9" w:rsidRDefault="00E71D7F">
      <w:pPr>
        <w:pStyle w:val="ConsPlusNormal"/>
        <w:spacing w:before="280"/>
        <w:ind w:firstLine="540"/>
        <w:jc w:val="both"/>
      </w:pPr>
      <w:r w:rsidRPr="000109C9">
        <w:t>2) 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p>
    <w:p w:rsidR="00E71D7F" w:rsidRPr="000109C9" w:rsidRDefault="00E71D7F">
      <w:pPr>
        <w:pStyle w:val="ConsPlusNormal"/>
        <w:spacing w:before="280"/>
        <w:ind w:firstLine="540"/>
        <w:jc w:val="both"/>
      </w:pPr>
      <w:proofErr w:type="gramStart"/>
      <w:r w:rsidRPr="000109C9">
        <w:t>3)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0109C9">
        <w:t>офшорного</w:t>
      </w:r>
      <w:proofErr w:type="spellEnd"/>
      <w:r w:rsidRPr="000109C9">
        <w:t xml:space="preserve">) владения активами в Российской Федерации (далее - </w:t>
      </w:r>
      <w:proofErr w:type="spellStart"/>
      <w:r w:rsidRPr="000109C9">
        <w:t>офшорные</w:t>
      </w:r>
      <w:proofErr w:type="spellEnd"/>
      <w:r w:rsidRPr="000109C9">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0109C9">
        <w:t xml:space="preserve"> </w:t>
      </w:r>
      <w:proofErr w:type="spellStart"/>
      <w:r w:rsidRPr="000109C9">
        <w:t>офшорных</w:t>
      </w:r>
      <w:proofErr w:type="spellEnd"/>
      <w:r w:rsidRPr="000109C9">
        <w:t xml:space="preserve"> компаний в совокупности превышает 25 процентов (если иное не предусмотрено законодательством Российской Федерации). </w:t>
      </w:r>
      <w:proofErr w:type="gramStart"/>
      <w:r w:rsidRPr="000109C9">
        <w:t xml:space="preserve">При расчете доли участия </w:t>
      </w:r>
      <w:proofErr w:type="spellStart"/>
      <w:r w:rsidRPr="000109C9">
        <w:t>офшорных</w:t>
      </w:r>
      <w:proofErr w:type="spellEnd"/>
      <w:r w:rsidRPr="000109C9">
        <w:t xml:space="preserve"> компаний в капитале российских юридических лиц не учитывается прямое и (или) косвенное участие </w:t>
      </w:r>
      <w:proofErr w:type="spellStart"/>
      <w:r w:rsidRPr="000109C9">
        <w:t>офшорных</w:t>
      </w:r>
      <w:proofErr w:type="spellEnd"/>
      <w:r w:rsidRPr="000109C9">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0109C9">
        <w:t>офшорных</w:t>
      </w:r>
      <w:proofErr w:type="spellEnd"/>
      <w:r w:rsidRPr="000109C9">
        <w:t xml:space="preserve"> компаний в капитале других российских юридических лиц, реализованное через участие в капитале указанных</w:t>
      </w:r>
      <w:proofErr w:type="gramEnd"/>
      <w:r w:rsidRPr="000109C9">
        <w:t xml:space="preserve"> публичных акционерных обществ;</w:t>
      </w:r>
    </w:p>
    <w:p w:rsidR="00E71D7F" w:rsidRPr="000109C9" w:rsidRDefault="00E71D7F">
      <w:pPr>
        <w:pStyle w:val="ConsPlusNormal"/>
        <w:spacing w:before="280"/>
        <w:ind w:firstLine="540"/>
        <w:jc w:val="both"/>
      </w:pPr>
      <w:r w:rsidRPr="000109C9">
        <w:t>4) участник отбора не получает средства из областного бюджета на основании иных нормативных правовых актов Курской области на цели, указанные в пункте 3 настоящих Правил;</w:t>
      </w:r>
    </w:p>
    <w:p w:rsidR="00E71D7F" w:rsidRPr="000109C9" w:rsidRDefault="00E71D7F">
      <w:pPr>
        <w:pStyle w:val="ConsPlusNormal"/>
        <w:spacing w:before="280"/>
        <w:ind w:firstLine="540"/>
        <w:jc w:val="both"/>
      </w:pPr>
      <w:r w:rsidRPr="000109C9">
        <w:lastRenderedPageBreak/>
        <w:t>5) участник отбора осуществляет деятельность на территории Курской области;</w:t>
      </w:r>
    </w:p>
    <w:p w:rsidR="00E71D7F" w:rsidRPr="000109C9" w:rsidRDefault="00E71D7F">
      <w:pPr>
        <w:pStyle w:val="ConsPlusNormal"/>
        <w:spacing w:before="280"/>
        <w:ind w:firstLine="540"/>
        <w:jc w:val="both"/>
      </w:pPr>
      <w:bookmarkStart w:id="5" w:name="P92"/>
      <w:bookmarkEnd w:id="5"/>
      <w:r w:rsidRPr="000109C9">
        <w:t xml:space="preserve">6) в отношении участника отбора не должно быть ранее принято решение об оказании аналогичной поддержки (поддержки, </w:t>
      </w:r>
      <w:proofErr w:type="gramStart"/>
      <w:r w:rsidRPr="000109C9">
        <w:t>условия</w:t>
      </w:r>
      <w:proofErr w:type="gramEnd"/>
      <w:r w:rsidRPr="000109C9">
        <w:t xml:space="preserve"> оказания которой совпадают, включая форму, вид поддержки и цели ее оказания) и сроки оказания которой не истекли;</w:t>
      </w:r>
    </w:p>
    <w:p w:rsidR="00E71D7F" w:rsidRPr="000109C9" w:rsidRDefault="00E71D7F">
      <w:pPr>
        <w:pStyle w:val="ConsPlusNormal"/>
        <w:spacing w:before="280"/>
        <w:ind w:firstLine="540"/>
        <w:jc w:val="both"/>
      </w:pPr>
      <w:r w:rsidRPr="000109C9">
        <w:t xml:space="preserve">7)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(за исключением участников отбора, осуществляющих деятельность по выполнению работ, оказанию услуг, не требующую стационарного размещения оборудования, и (или) деятельность по оказанию услуг, осуществляемую в </w:t>
      </w:r>
      <w:proofErr w:type="spellStart"/>
      <w:r w:rsidRPr="000109C9">
        <w:t>онлайн-формате</w:t>
      </w:r>
      <w:proofErr w:type="spellEnd"/>
      <w:r w:rsidRPr="000109C9">
        <w:t>);</w:t>
      </w:r>
    </w:p>
    <w:p w:rsidR="00E71D7F" w:rsidRPr="000109C9" w:rsidRDefault="00E71D7F">
      <w:pPr>
        <w:pStyle w:val="ConsPlusNormal"/>
        <w:spacing w:before="280"/>
        <w:ind w:firstLine="540"/>
        <w:jc w:val="both"/>
      </w:pPr>
      <w:r w:rsidRPr="000109C9">
        <w:t>8) участник отбора - индивидуальный предприниматель или физическое лицо, применяющее специальный налоговый режим "Налог на профессиональный доход", является гражданином Российской Федерации;</w:t>
      </w:r>
    </w:p>
    <w:p w:rsidR="00E71D7F" w:rsidRPr="000109C9" w:rsidRDefault="00E71D7F">
      <w:pPr>
        <w:pStyle w:val="ConsPlusNormal"/>
        <w:spacing w:before="280"/>
        <w:ind w:firstLine="540"/>
        <w:jc w:val="both"/>
      </w:pPr>
      <w:bookmarkStart w:id="6" w:name="P95"/>
      <w:bookmarkEnd w:id="6"/>
      <w:r w:rsidRPr="000109C9">
        <w:t>9) участник отбора принял обязательство в случае предоставления гранта обеспечить достижение результата предоставления гранта, указанного в пункте 28 настоящих Правил;</w:t>
      </w:r>
    </w:p>
    <w:p w:rsidR="00E71D7F" w:rsidRPr="000109C9" w:rsidRDefault="00E71D7F">
      <w:pPr>
        <w:pStyle w:val="ConsPlusNormal"/>
        <w:spacing w:before="280"/>
        <w:ind w:firstLine="540"/>
        <w:jc w:val="both"/>
      </w:pPr>
      <w:r w:rsidRPr="000109C9">
        <w:t>10) имуществу участника отбора, принадлежащему ему на праве собственности, причинен ущерб в результате обстрелов со стороны вооруженных формирований Украины и террористических актов. Документарным подтверждением наличия ущерба имуществу в результате обстрелов со стороны вооруженных формирований Украины и террористических актов является:</w:t>
      </w:r>
    </w:p>
    <w:p w:rsidR="00E71D7F" w:rsidRPr="000109C9" w:rsidRDefault="00E71D7F">
      <w:pPr>
        <w:pStyle w:val="ConsPlusNormal"/>
        <w:jc w:val="both"/>
      </w:pPr>
      <w:r w:rsidRPr="000109C9">
        <w:t xml:space="preserve">(в ред. постановления Правительства Курской области от 27.09.2023 </w:t>
      </w:r>
      <w:r w:rsidR="00E63773" w:rsidRPr="000109C9">
        <w:t>№</w:t>
      </w:r>
      <w:r w:rsidRPr="000109C9">
        <w:t xml:space="preserve"> 1037-пп)</w:t>
      </w:r>
    </w:p>
    <w:p w:rsidR="00E71D7F" w:rsidRPr="000109C9" w:rsidRDefault="00E71D7F">
      <w:pPr>
        <w:pStyle w:val="ConsPlusNormal"/>
        <w:spacing w:before="280"/>
        <w:ind w:firstLine="540"/>
        <w:jc w:val="both"/>
      </w:pPr>
      <w:proofErr w:type="gramStart"/>
      <w:r w:rsidRPr="000109C9">
        <w:t>в отношении субъектов предпринимательской деятельности, вопрос о причинении ущерба имуществу которых рассмотрен на заседании Комиссии по предупреждению и ликвидации чрезвычайных ситуаций и обеспечению пожарной безопасности Курской области до 12 мая 2023 года, - Протокол заседания Комиссии по предупреждению и ликвидации чрезвычайных ситуаций и обеспечению пожарной безопасности Курской области о соответствии ущерба условиям для предоставления мер финансовой поддержки субъектам предпринимательской деятельности, определенным</w:t>
      </w:r>
      <w:proofErr w:type="gramEnd"/>
      <w:r w:rsidRPr="000109C9">
        <w:t xml:space="preserve"> </w:t>
      </w:r>
      <w:r w:rsidR="00E63773" w:rsidRPr="000109C9">
        <w:t>р</w:t>
      </w:r>
      <w:r w:rsidRPr="000109C9">
        <w:t xml:space="preserve">аспоряжением Правительства Российской Федерации от 7 апреля 2023 г. </w:t>
      </w:r>
      <w:r w:rsidR="00E63773" w:rsidRPr="000109C9">
        <w:t>№</w:t>
      </w:r>
      <w:r w:rsidRPr="000109C9">
        <w:t xml:space="preserve"> 849-р;</w:t>
      </w:r>
    </w:p>
    <w:p w:rsidR="00E71D7F" w:rsidRPr="000109C9" w:rsidRDefault="00E71D7F">
      <w:pPr>
        <w:pStyle w:val="ConsPlusNormal"/>
        <w:spacing w:before="280"/>
        <w:ind w:firstLine="540"/>
        <w:jc w:val="both"/>
      </w:pPr>
      <w:proofErr w:type="gramStart"/>
      <w:r w:rsidRPr="000109C9">
        <w:t xml:space="preserve">в отношении субъектов предпринимательской деятельности, вопрос о причинении ущерба имуществу которых рассмотрен на заседании Комиссии по предупреждению и ликвидации чрезвычайных ситуаций и обеспечению пожарной безопасности Курской области начиная с 12 мая 2023 года, - Протокол заседания Комиссии по предупреждению и ликвидации чрезвычайных ситуаций и обеспечению пожарной безопасности Курской области о включении сведений об </w:t>
      </w:r>
      <w:r w:rsidRPr="000109C9">
        <w:lastRenderedPageBreak/>
        <w:t>участнике отбора в Реестр субъектов предпринимательской деятельности и</w:t>
      </w:r>
      <w:proofErr w:type="gramEnd"/>
      <w:r w:rsidRPr="000109C9">
        <w:t xml:space="preserve"> </w:t>
      </w:r>
      <w:proofErr w:type="gramStart"/>
      <w:r w:rsidRPr="000109C9">
        <w:t xml:space="preserve">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территории Курской области в соответствии с постановлением Правительства Курской области от 10.05.2023 </w:t>
      </w:r>
      <w:r w:rsidR="00E63773" w:rsidRPr="000109C9">
        <w:t>№</w:t>
      </w:r>
      <w:r w:rsidRPr="000109C9">
        <w:t xml:space="preserve"> 532-пп "Об утверждении Порядка ведения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w:t>
      </w:r>
      <w:proofErr w:type="gramEnd"/>
      <w:r w:rsidRPr="000109C9">
        <w:t xml:space="preserve"> стороны вооруженных формирований Украины и террористических актов, на территории Курской области";</w:t>
      </w:r>
    </w:p>
    <w:p w:rsidR="00E71D7F" w:rsidRPr="000109C9" w:rsidRDefault="00E71D7F">
      <w:pPr>
        <w:pStyle w:val="ConsPlusNormal"/>
        <w:jc w:val="both"/>
      </w:pPr>
      <w:r w:rsidRPr="000109C9">
        <w:t>(</w:t>
      </w:r>
      <w:proofErr w:type="spellStart"/>
      <w:r w:rsidRPr="000109C9">
        <w:t>пп</w:t>
      </w:r>
      <w:proofErr w:type="spellEnd"/>
      <w:r w:rsidRPr="000109C9">
        <w:t xml:space="preserve">. 10 в ред. постановления Правительства Курской области от 08.08.2023 </w:t>
      </w:r>
      <w:r w:rsidR="00E63773" w:rsidRPr="000109C9">
        <w:t>№</w:t>
      </w:r>
      <w:r w:rsidRPr="000109C9">
        <w:t xml:space="preserve"> 876-пп)</w:t>
      </w:r>
    </w:p>
    <w:p w:rsidR="00E71D7F" w:rsidRPr="000109C9" w:rsidRDefault="00E71D7F">
      <w:pPr>
        <w:pStyle w:val="ConsPlusNormal"/>
        <w:spacing w:before="280"/>
        <w:ind w:firstLine="540"/>
        <w:jc w:val="both"/>
      </w:pPr>
      <w:r w:rsidRPr="000109C9">
        <w:t>11) основными видами экономической деятельности участника отбора по состоянию на 1 апреля 2023 года являются виды экономической деятельности, установленные в соответствии с Общероссийским классификатором видов экономической деятельности (ОК 029-2014 (КДЕС</w:t>
      </w:r>
      <w:proofErr w:type="gramStart"/>
      <w:r w:rsidRPr="000109C9">
        <w:t xml:space="preserve"> Р</w:t>
      </w:r>
      <w:proofErr w:type="gramEnd"/>
      <w:r w:rsidRPr="000109C9">
        <w:t xml:space="preserve">ед. 2)), принятым приказом </w:t>
      </w:r>
      <w:proofErr w:type="spellStart"/>
      <w:r w:rsidRPr="000109C9">
        <w:t>Росстандарта</w:t>
      </w:r>
      <w:proofErr w:type="spellEnd"/>
      <w:r w:rsidRPr="000109C9">
        <w:t xml:space="preserve"> от 31 января 2014 года </w:t>
      </w:r>
      <w:r w:rsidR="00E63773" w:rsidRPr="000109C9">
        <w:t>№</w:t>
      </w:r>
      <w:r w:rsidRPr="000109C9">
        <w:t xml:space="preserve"> 14-ст, за исключением кода 01 раздела A (Растениеводство и животноводство, охота и предоставление соответствующих услуг в этих областях).</w:t>
      </w:r>
    </w:p>
    <w:p w:rsidR="00E71D7F" w:rsidRPr="000109C9" w:rsidRDefault="00E71D7F">
      <w:pPr>
        <w:pStyle w:val="ConsPlusNormal"/>
        <w:spacing w:before="280"/>
        <w:ind w:firstLine="540"/>
        <w:jc w:val="both"/>
      </w:pPr>
      <w:r w:rsidRPr="000109C9">
        <w:t xml:space="preserve">12. Информацию о соответствии участника отбора требованиям, установленным в подпунктах 1 - 6, 9 пункта 11 настоящих Правил, участник отбора, претендующий на получение гранта, предоставляет в уполномоченный орган в заявке на предоставление гранта по форме, установленной приложением </w:t>
      </w:r>
      <w:r w:rsidR="00E63773" w:rsidRPr="000109C9">
        <w:t>№</w:t>
      </w:r>
      <w:r w:rsidRPr="000109C9">
        <w:t xml:space="preserve"> 1 к настоящим Правилам.</w:t>
      </w:r>
    </w:p>
    <w:p w:rsidR="00E71D7F" w:rsidRPr="000109C9" w:rsidRDefault="00E71D7F">
      <w:pPr>
        <w:pStyle w:val="ConsPlusNormal"/>
        <w:spacing w:before="280"/>
        <w:ind w:firstLine="540"/>
        <w:jc w:val="both"/>
      </w:pPr>
      <w:r w:rsidRPr="000109C9">
        <w:t>13. Для получения гранта участник отбора предоставляет в уполномоченный орган следующие документы (в 1 экземпляре):</w:t>
      </w:r>
    </w:p>
    <w:p w:rsidR="00E71D7F" w:rsidRPr="000109C9" w:rsidRDefault="00E71D7F">
      <w:pPr>
        <w:pStyle w:val="ConsPlusNormal"/>
        <w:spacing w:before="280"/>
        <w:ind w:firstLine="540"/>
        <w:jc w:val="both"/>
      </w:pPr>
      <w:r w:rsidRPr="000109C9">
        <w:t xml:space="preserve">1) заявка по форме согласно приложению </w:t>
      </w:r>
      <w:r w:rsidR="00E63773" w:rsidRPr="000109C9">
        <w:t>№</w:t>
      </w:r>
      <w:r w:rsidRPr="000109C9">
        <w:t xml:space="preserve"> 1 к настоящим Правилам;</w:t>
      </w:r>
    </w:p>
    <w:p w:rsidR="00E71D7F" w:rsidRPr="000109C9" w:rsidRDefault="00E71D7F">
      <w:pPr>
        <w:pStyle w:val="ConsPlusNormal"/>
        <w:spacing w:before="280"/>
        <w:ind w:firstLine="540"/>
        <w:jc w:val="both"/>
      </w:pPr>
      <w:bookmarkStart w:id="7" w:name="P105"/>
      <w:bookmarkEnd w:id="7"/>
      <w:proofErr w:type="gramStart"/>
      <w:r w:rsidRPr="000109C9">
        <w:t>2) заверенная участником отбора копия налоговой декларации на 1 января года, в котором участник отбора обратился за получением гранта,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предоставляют копию налоговой декларации в соответствии с данной</w:t>
      </w:r>
      <w:proofErr w:type="gramEnd"/>
      <w:r w:rsidRPr="000109C9">
        <w:t xml:space="preserve"> системой налогообложения, за исключением патентной системы налогообложения; участники отбора, применяющие патентную систему налогообложения, предоставляют заверенную участником отбора копию патента и заверенную участником отбора копию одного из следующих документов: книги учета доходов и расходов, выписки из книги учета доходов и расходов, отчета по кассе, кассовой выписки; участники отбора, применяющие общую систему налогообложения, </w:t>
      </w:r>
      <w:r w:rsidRPr="000109C9">
        <w:lastRenderedPageBreak/>
        <w:t>предоставляют: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 участники отбора, применяющие специальный налоговый режим "Налог на профессиональный доход",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E71D7F" w:rsidRPr="000109C9" w:rsidRDefault="00E71D7F">
      <w:pPr>
        <w:pStyle w:val="ConsPlusNormal"/>
        <w:spacing w:before="280"/>
        <w:ind w:firstLine="540"/>
        <w:jc w:val="both"/>
      </w:pPr>
      <w:r w:rsidRPr="000109C9">
        <w:t xml:space="preserve">3) анкета по форме согласно приложению </w:t>
      </w:r>
      <w:r w:rsidR="00E63773" w:rsidRPr="000109C9">
        <w:t>№</w:t>
      </w:r>
      <w:r w:rsidRPr="000109C9">
        <w:t xml:space="preserve"> 2 к настоящим Правилам;</w:t>
      </w:r>
    </w:p>
    <w:p w:rsidR="00E71D7F" w:rsidRPr="000109C9" w:rsidRDefault="00E71D7F">
      <w:pPr>
        <w:pStyle w:val="ConsPlusNormal"/>
        <w:spacing w:before="280"/>
        <w:ind w:firstLine="540"/>
        <w:jc w:val="both"/>
      </w:pPr>
      <w:r w:rsidRPr="000109C9">
        <w:t>4) заверенная участником отбора копия договора аренды, безвозмездного пользования недвижимым имуществом,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 и ущерб причинен имуществу участника отбора, принадлежащему ему на праве собственности, находившемуся в том числе в указанном помещении (здании);</w:t>
      </w:r>
    </w:p>
    <w:p w:rsidR="00E71D7F" w:rsidRPr="000109C9" w:rsidRDefault="00E71D7F">
      <w:pPr>
        <w:pStyle w:val="ConsPlusNormal"/>
        <w:jc w:val="both"/>
      </w:pPr>
      <w:r w:rsidRPr="000109C9">
        <w:t xml:space="preserve">(в ред. постановления Правительства Курской области от 27.09.2023 </w:t>
      </w:r>
      <w:r w:rsidR="00E63773" w:rsidRPr="000109C9">
        <w:t>№</w:t>
      </w:r>
      <w:r w:rsidRPr="000109C9">
        <w:t xml:space="preserve"> 1037-пп)</w:t>
      </w:r>
    </w:p>
    <w:p w:rsidR="00E71D7F" w:rsidRPr="000109C9" w:rsidRDefault="00E71D7F">
      <w:pPr>
        <w:pStyle w:val="ConsPlusNormal"/>
        <w:spacing w:before="280"/>
        <w:ind w:firstLine="540"/>
        <w:jc w:val="both"/>
      </w:pPr>
      <w:bookmarkStart w:id="8" w:name="P109"/>
      <w:bookmarkEnd w:id="8"/>
      <w:r w:rsidRPr="000109C9">
        <w:t>5) заверенная участником отбора копия выписки из Единого государственного реестра недвижимости, подтверждающей право собственности на недвижимое имущество, используемое для осуществления предпринимательской деятельности (если указанное имущество принадлежит участнику отбора на праве собственности);</w:t>
      </w:r>
    </w:p>
    <w:p w:rsidR="00E71D7F" w:rsidRPr="000109C9" w:rsidRDefault="00E71D7F">
      <w:pPr>
        <w:pStyle w:val="ConsPlusNormal"/>
        <w:spacing w:before="280"/>
        <w:ind w:firstLine="540"/>
        <w:jc w:val="both"/>
      </w:pPr>
      <w:r w:rsidRPr="000109C9">
        <w:t xml:space="preserve">6) согласие на обработку персональных данных по форме согласно приложению </w:t>
      </w:r>
      <w:r w:rsidR="00E63773" w:rsidRPr="000109C9">
        <w:t>№</w:t>
      </w:r>
      <w:r w:rsidRPr="000109C9">
        <w:t xml:space="preserve"> 3 к настоящим Правилам (для участников отбора - индивидуальных предпринимателей и физических лиц, применяющих специальный налоговый режим "Налог на профессиональный доход");</w:t>
      </w:r>
    </w:p>
    <w:p w:rsidR="00E71D7F" w:rsidRPr="000109C9" w:rsidRDefault="00E71D7F">
      <w:pPr>
        <w:pStyle w:val="ConsPlusNormal"/>
        <w:spacing w:before="280"/>
        <w:ind w:firstLine="540"/>
        <w:jc w:val="both"/>
      </w:pPr>
      <w:r w:rsidRPr="000109C9">
        <w:t>7) заверенная участником отбора копия паспорта индивидуального предпринимателя (для индивидуальных предпринимателей и физических лиц, применяющих специальный налоговый режим "Налог на профессиональный доход");</w:t>
      </w:r>
    </w:p>
    <w:p w:rsidR="00E71D7F" w:rsidRPr="000109C9" w:rsidRDefault="00E71D7F">
      <w:pPr>
        <w:pStyle w:val="ConsPlusNormal"/>
        <w:spacing w:before="280"/>
        <w:ind w:firstLine="540"/>
        <w:jc w:val="both"/>
      </w:pPr>
      <w:r w:rsidRPr="000109C9">
        <w:t xml:space="preserve">8) отчет (копия отчета) об оценке ущерба, подготовленный оценщиком, соответствующим статье 4 Федерального закона от 29 июля 1998 года </w:t>
      </w:r>
      <w:r w:rsidR="00E63773" w:rsidRPr="000109C9">
        <w:t>№</w:t>
      </w:r>
      <w:r w:rsidRPr="000109C9">
        <w:t xml:space="preserve"> 135-ФЗ "Об оценочной деятельности в Российской Федерации".</w:t>
      </w:r>
    </w:p>
    <w:p w:rsidR="00E71D7F" w:rsidRPr="000109C9" w:rsidRDefault="00E71D7F">
      <w:pPr>
        <w:pStyle w:val="ConsPlusNormal"/>
        <w:spacing w:before="280"/>
        <w:ind w:firstLine="540"/>
        <w:jc w:val="both"/>
      </w:pPr>
      <w:r w:rsidRPr="000109C9">
        <w:t>14. Заявки на предоставление гранта и прилагаемые к ним документы представляются участниками отбора в уполномоченный орган в сроки, указанные в объявлении о проведении отбора.</w:t>
      </w:r>
    </w:p>
    <w:p w:rsidR="00997A24" w:rsidRPr="000109C9" w:rsidRDefault="00997A24" w:rsidP="008C4FFF">
      <w:pPr>
        <w:spacing w:before="280"/>
        <w:ind w:firstLine="539"/>
        <w:jc w:val="both"/>
        <w:rPr>
          <w:color w:val="000000" w:themeColor="text1"/>
        </w:rPr>
      </w:pPr>
      <w:r w:rsidRPr="000109C9">
        <w:rPr>
          <w:color w:val="000000" w:themeColor="text1"/>
        </w:rPr>
        <w:t xml:space="preserve">15. В случае повторного и последующих фактах причинения ущерба имуществу участника отбора, принадлежащему ему на праве собственности, в результате обстрелов со стороны вооруженных формирований Украины и террористических актов участник отбора, в отношении ранее представленной </w:t>
      </w:r>
      <w:proofErr w:type="gramStart"/>
      <w:r w:rsidRPr="000109C9">
        <w:rPr>
          <w:color w:val="000000" w:themeColor="text1"/>
        </w:rPr>
        <w:lastRenderedPageBreak/>
        <w:t>заявки</w:t>
      </w:r>
      <w:proofErr w:type="gramEnd"/>
      <w:r w:rsidRPr="000109C9">
        <w:rPr>
          <w:color w:val="000000" w:themeColor="text1"/>
        </w:rPr>
        <w:t xml:space="preserve"> которого уполномоченным органом было принято решение о предоставлении гранта в соответствии с настоящими Правилами, может подать заявку повторно.</w:t>
      </w:r>
    </w:p>
    <w:p w:rsidR="00D93ADA" w:rsidRPr="000109C9" w:rsidRDefault="00D93ADA" w:rsidP="00D93ADA">
      <w:pPr>
        <w:pStyle w:val="ConsPlusNormal"/>
        <w:jc w:val="both"/>
      </w:pPr>
      <w:r w:rsidRPr="000109C9">
        <w:t>(в ред. постановления Правительства Курской области от 01.11.2023 № 1139-пп)</w:t>
      </w:r>
    </w:p>
    <w:p w:rsidR="00E71D7F" w:rsidRPr="000109C9" w:rsidRDefault="00E71D7F">
      <w:pPr>
        <w:pStyle w:val="ConsPlusNormal"/>
        <w:spacing w:before="280"/>
        <w:ind w:firstLine="540"/>
        <w:jc w:val="both"/>
      </w:pPr>
      <w:r w:rsidRPr="000109C9">
        <w:t>16. Заявка на предоставление гранта и прилагаемые к ней документы, предусмотренные настоящими Правилами, предоставляются участником отбора в уполномоченный орган вложенными в папку с описью документов.</w:t>
      </w:r>
    </w:p>
    <w:p w:rsidR="00E71D7F" w:rsidRPr="000109C9" w:rsidRDefault="00E71D7F">
      <w:pPr>
        <w:pStyle w:val="ConsPlusNormal"/>
        <w:spacing w:before="280"/>
        <w:ind w:firstLine="540"/>
        <w:jc w:val="both"/>
      </w:pPr>
      <w:r w:rsidRPr="000109C9">
        <w:t>17. Ответственность за достоверность сведений, имеющихся в документах, предоставленных участником отбора на получение гранта, несет участник отбора.</w:t>
      </w:r>
    </w:p>
    <w:p w:rsidR="00E71D7F" w:rsidRPr="000109C9" w:rsidRDefault="00E71D7F">
      <w:pPr>
        <w:pStyle w:val="ConsPlusNormal"/>
        <w:spacing w:before="280"/>
        <w:ind w:firstLine="540"/>
        <w:jc w:val="both"/>
      </w:pPr>
      <w:r w:rsidRPr="000109C9">
        <w:t xml:space="preserve">18. Подлинность и достоверность предоставленных участником отбора копий документов </w:t>
      </w:r>
      <w:proofErr w:type="gramStart"/>
      <w:r w:rsidRPr="000109C9">
        <w:t>подтверждается подписью участника отбора и сопровождается</w:t>
      </w:r>
      <w:proofErr w:type="gramEnd"/>
      <w:r w:rsidRPr="000109C9">
        <w:t xml:space="preserve"> подписью "Копия верна" и оттиском печати участника отбора (при наличии).</w:t>
      </w:r>
    </w:p>
    <w:p w:rsidR="00E71D7F" w:rsidRPr="000109C9" w:rsidRDefault="00E71D7F">
      <w:pPr>
        <w:pStyle w:val="ConsPlusNormal"/>
        <w:spacing w:before="280"/>
        <w:ind w:firstLine="540"/>
        <w:jc w:val="both"/>
      </w:pPr>
      <w:bookmarkStart w:id="9" w:name="P118"/>
      <w:bookmarkEnd w:id="9"/>
      <w:r w:rsidRPr="000109C9">
        <w:t>19. 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подтверждающую право собственности на недвижимое имущество, используемое для осуществления деятельности, указанную в подпункте 5 пункта 13 настоящих Правил (если указанное недвижимое имущество принадлежит участнику отбора на праве собственности).</w:t>
      </w:r>
    </w:p>
    <w:p w:rsidR="00E71D7F" w:rsidRPr="000109C9" w:rsidRDefault="00E71D7F">
      <w:pPr>
        <w:pStyle w:val="ConsPlusNormal"/>
        <w:spacing w:before="280"/>
        <w:ind w:firstLine="540"/>
        <w:jc w:val="both"/>
      </w:pPr>
      <w:r w:rsidRPr="000109C9">
        <w:t xml:space="preserve">20. </w:t>
      </w:r>
      <w:proofErr w:type="gramStart"/>
      <w:r w:rsidRPr="000109C9">
        <w:t>В случае если документ, указанный в пункте 19 настоящих Правил, не предоставлен участником отбора по собственной инициативе, уполномоченный орган в течение 2 рабочих дней со дня регистрации заявки запрашивает в Федеральной службе государственной регистрации, кадастра и картографии в порядке межведомственного взаимодействия в отношении участника отбора сведения, содержащиеся в Едином государственном реестре недвижимости, в форме выписки, справки (если право собственности зарегистрировано</w:t>
      </w:r>
      <w:proofErr w:type="gramEnd"/>
      <w:r w:rsidRPr="000109C9">
        <w:t xml:space="preserve"> в Едином государственном реестре недвижимости).</w:t>
      </w:r>
    </w:p>
    <w:p w:rsidR="00E71D7F" w:rsidRPr="000109C9" w:rsidRDefault="00E71D7F">
      <w:pPr>
        <w:pStyle w:val="ConsPlusNormal"/>
        <w:spacing w:before="280"/>
        <w:ind w:firstLine="540"/>
        <w:jc w:val="both"/>
      </w:pPr>
      <w:r w:rsidRPr="000109C9">
        <w:t>21. Участник отбора вправе изменить свою заявку в любое время до установленного срока окончания приема заявок или отозвать свою заявку в любое время до дня заседания комиссии, направив об этом письменное уведомление в уполномоченный орган.</w:t>
      </w:r>
    </w:p>
    <w:p w:rsidR="00E71D7F" w:rsidRPr="000109C9" w:rsidRDefault="00E71D7F">
      <w:pPr>
        <w:pStyle w:val="ConsPlusNormal"/>
        <w:spacing w:before="280"/>
        <w:ind w:firstLine="540"/>
        <w:jc w:val="both"/>
      </w:pPr>
      <w:r w:rsidRPr="000109C9">
        <w:t>Отзыв заявок осуществляется на основании письменного уведомления об отзыве заявки, подписанного участником отбора, при этом предоставленные участником отбора документы возврату не подлежат.</w:t>
      </w:r>
    </w:p>
    <w:p w:rsidR="00E71D7F" w:rsidRPr="000109C9" w:rsidRDefault="00E71D7F">
      <w:pPr>
        <w:pStyle w:val="ConsPlusNormal"/>
        <w:spacing w:before="280"/>
        <w:ind w:firstLine="540"/>
        <w:jc w:val="both"/>
      </w:pPr>
      <w:r w:rsidRPr="000109C9">
        <w:t>Регистрация изменений в заявку производится уполномоченным органом в том же порядке, что и регистрация заявки.</w:t>
      </w:r>
    </w:p>
    <w:p w:rsidR="00E71D7F" w:rsidRPr="000109C9" w:rsidRDefault="00E71D7F">
      <w:pPr>
        <w:pStyle w:val="ConsPlusNormal"/>
        <w:spacing w:before="280"/>
        <w:ind w:firstLine="540"/>
        <w:jc w:val="both"/>
      </w:pPr>
      <w:r w:rsidRPr="000109C9">
        <w:t xml:space="preserve">В случае внесения изменений в заявку датой подачи заявки является дата регистрации изменений (последних изменений - в случае неоднократного </w:t>
      </w:r>
      <w:r w:rsidRPr="000109C9">
        <w:lastRenderedPageBreak/>
        <w:t>внесения изменений в заявку).</w:t>
      </w:r>
    </w:p>
    <w:p w:rsidR="00E71D7F" w:rsidRPr="000109C9" w:rsidRDefault="00E71D7F">
      <w:pPr>
        <w:pStyle w:val="ConsPlusNormal"/>
        <w:spacing w:before="280"/>
        <w:ind w:firstLine="540"/>
        <w:jc w:val="both"/>
      </w:pPr>
      <w:r w:rsidRPr="000109C9">
        <w:t>22. Основаниями для отклонения заявки участника отбора на стадии рассмотрения и оценки заявок являются:</w:t>
      </w:r>
    </w:p>
    <w:p w:rsidR="00E71D7F" w:rsidRPr="000109C9" w:rsidRDefault="00E71D7F">
      <w:pPr>
        <w:pStyle w:val="ConsPlusNormal"/>
        <w:spacing w:before="280"/>
        <w:ind w:firstLine="540"/>
        <w:jc w:val="both"/>
      </w:pPr>
      <w:r w:rsidRPr="000109C9">
        <w:t>1) несоответствие участника отбора требованиям, установленным в пункте 11 настоящих Правил;</w:t>
      </w:r>
    </w:p>
    <w:p w:rsidR="00E71D7F" w:rsidRPr="000109C9" w:rsidRDefault="00E71D7F">
      <w:pPr>
        <w:pStyle w:val="ConsPlusNormal"/>
        <w:spacing w:before="280"/>
        <w:ind w:firstLine="540"/>
        <w:jc w:val="both"/>
      </w:pPr>
      <w:r w:rsidRPr="000109C9">
        <w:t>2) несоответствие предоставленных участником отбора заявки и документов требованиям к заявкам участников отбора, установленным в объявлении о проведении отбора;</w:t>
      </w:r>
    </w:p>
    <w:p w:rsidR="00E71D7F" w:rsidRPr="000109C9" w:rsidRDefault="00E71D7F">
      <w:pPr>
        <w:pStyle w:val="ConsPlusNormal"/>
        <w:spacing w:before="280"/>
        <w:ind w:firstLine="540"/>
        <w:jc w:val="both"/>
      </w:pPr>
      <w:r w:rsidRPr="000109C9">
        <w:t>3) недостоверность представленной участником отбора информации;</w:t>
      </w:r>
    </w:p>
    <w:p w:rsidR="00E71D7F" w:rsidRPr="000109C9" w:rsidRDefault="00E71D7F">
      <w:pPr>
        <w:pStyle w:val="ConsPlusNormal"/>
        <w:spacing w:before="280"/>
        <w:ind w:firstLine="540"/>
        <w:jc w:val="both"/>
      </w:pPr>
      <w:r w:rsidRPr="000109C9">
        <w:t>4) подача участником отбора заявки после даты и (или) времени, определенных для подачи заявок.</w:t>
      </w:r>
    </w:p>
    <w:p w:rsidR="00E71D7F" w:rsidRPr="000109C9" w:rsidRDefault="00E71D7F">
      <w:pPr>
        <w:pStyle w:val="ConsPlusNormal"/>
        <w:spacing w:before="280"/>
        <w:ind w:firstLine="540"/>
        <w:jc w:val="both"/>
      </w:pPr>
      <w:r w:rsidRPr="000109C9">
        <w:t>23. Уполномоченный орган в срок, указанный в абзаце четвертом пункта 33 настоящих Правил, направляет участнику отбора письменное уведомление об отказе включения заявки в перечень заявок, подлежащих рассмотрению на заседании комиссии, с указанием основания для отказа.</w:t>
      </w:r>
    </w:p>
    <w:p w:rsidR="00E71D7F" w:rsidRPr="000109C9" w:rsidRDefault="00E71D7F">
      <w:pPr>
        <w:pStyle w:val="ConsPlusNormal"/>
        <w:spacing w:before="280"/>
        <w:ind w:firstLine="540"/>
        <w:jc w:val="both"/>
      </w:pPr>
      <w:r w:rsidRPr="000109C9">
        <w:t>24. Основаниями для отказа участникам отбора в предоставлении гранта являются:</w:t>
      </w:r>
    </w:p>
    <w:p w:rsidR="00E71D7F" w:rsidRPr="000109C9" w:rsidRDefault="00E71D7F">
      <w:pPr>
        <w:pStyle w:val="ConsPlusNormal"/>
        <w:spacing w:before="280"/>
        <w:ind w:firstLine="540"/>
        <w:jc w:val="both"/>
      </w:pPr>
      <w:r w:rsidRPr="000109C9">
        <w:t xml:space="preserve">1) несоответствие предоставленных участником отбора документов требованиям, определенным настоящими Правилами, или </w:t>
      </w:r>
      <w:proofErr w:type="spellStart"/>
      <w:r w:rsidRPr="000109C9">
        <w:t>непредоставление</w:t>
      </w:r>
      <w:proofErr w:type="spellEnd"/>
      <w:r w:rsidRPr="000109C9">
        <w:t xml:space="preserve"> (предоставление не в полном объеме) указанных документов (за исключением документа, указанного в подпункте 5 пункта 13 настоящих Правил);</w:t>
      </w:r>
    </w:p>
    <w:p w:rsidR="00E71D7F" w:rsidRPr="000109C9" w:rsidRDefault="00E71D7F">
      <w:pPr>
        <w:pStyle w:val="ConsPlusNormal"/>
        <w:spacing w:before="280"/>
        <w:ind w:firstLine="540"/>
        <w:jc w:val="both"/>
      </w:pPr>
      <w:r w:rsidRPr="000109C9">
        <w:t>2) установление факта недостоверности представленной участником отбора информации;</w:t>
      </w:r>
    </w:p>
    <w:p w:rsidR="00E71D7F" w:rsidRPr="000109C9" w:rsidRDefault="00E71D7F">
      <w:pPr>
        <w:pStyle w:val="ConsPlusNormal"/>
        <w:spacing w:before="280"/>
        <w:ind w:firstLine="540"/>
        <w:jc w:val="both"/>
      </w:pPr>
      <w:r w:rsidRPr="000109C9">
        <w:t>3) отсутствие лимита бюджетных обязательств на текущий финансовый год на цели, указанные в пункте 3 настоящих Правил;</w:t>
      </w:r>
    </w:p>
    <w:p w:rsidR="00E71D7F" w:rsidRPr="000109C9" w:rsidRDefault="00E71D7F">
      <w:pPr>
        <w:pStyle w:val="ConsPlusNormal"/>
        <w:spacing w:before="280"/>
        <w:ind w:firstLine="540"/>
        <w:jc w:val="both"/>
      </w:pPr>
      <w:r w:rsidRPr="000109C9">
        <w:t>4) заявка, представленная участником отбора, не прошла отбор;</w:t>
      </w:r>
    </w:p>
    <w:p w:rsidR="00E71D7F" w:rsidRPr="000109C9" w:rsidRDefault="00E71D7F">
      <w:pPr>
        <w:pStyle w:val="ConsPlusNormal"/>
        <w:spacing w:before="280"/>
        <w:ind w:firstLine="540"/>
        <w:jc w:val="both"/>
      </w:pPr>
      <w:r w:rsidRPr="000109C9">
        <w:t xml:space="preserve">5) </w:t>
      </w:r>
      <w:proofErr w:type="spellStart"/>
      <w:r w:rsidRPr="000109C9">
        <w:t>неподписание</w:t>
      </w:r>
      <w:proofErr w:type="spellEnd"/>
      <w:r w:rsidRPr="000109C9">
        <w:t xml:space="preserve"> участником отбора соглашения в срок, установленный настоящими Правилами;</w:t>
      </w:r>
    </w:p>
    <w:p w:rsidR="00E71D7F" w:rsidRPr="000109C9" w:rsidRDefault="00E71D7F">
      <w:pPr>
        <w:pStyle w:val="ConsPlusNormal"/>
        <w:spacing w:before="280"/>
        <w:ind w:firstLine="540"/>
        <w:jc w:val="both"/>
      </w:pPr>
      <w:r w:rsidRPr="000109C9">
        <w:t>6) прекращение участником отбора предпринимательской деятельности на территории Курской области на дату принятия решения о предоставлении гранта;</w:t>
      </w:r>
    </w:p>
    <w:p w:rsidR="00E71D7F" w:rsidRPr="000109C9" w:rsidRDefault="00E71D7F">
      <w:pPr>
        <w:pStyle w:val="ConsPlusNormal"/>
        <w:spacing w:before="280"/>
        <w:ind w:firstLine="540"/>
        <w:jc w:val="both"/>
      </w:pPr>
      <w:r w:rsidRPr="000109C9">
        <w:t xml:space="preserve">7) указание участником отбора в заявке на предоставление гранта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w:t>
      </w:r>
      <w:r w:rsidRPr="000109C9">
        <w:lastRenderedPageBreak/>
        <w:t>банковских реквизитов (но не позже срока, необходимого для осуществления платежей из областного бюджета в текущем финансовом году).</w:t>
      </w:r>
    </w:p>
    <w:p w:rsidR="00E71D7F" w:rsidRPr="000109C9" w:rsidRDefault="00E71D7F">
      <w:pPr>
        <w:pStyle w:val="ConsPlusNormal"/>
        <w:spacing w:before="280"/>
        <w:ind w:firstLine="540"/>
        <w:jc w:val="both"/>
      </w:pPr>
      <w:r w:rsidRPr="000109C9">
        <w:t>25. Грант предоставляется на основании соглашения, заключенного между уполномоченным органом и получателем гранта в соответствии с типовой формой соглашения,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E71D7F" w:rsidRPr="000109C9" w:rsidRDefault="00E71D7F">
      <w:pPr>
        <w:pStyle w:val="ConsPlusNormal"/>
        <w:spacing w:before="280"/>
        <w:ind w:firstLine="540"/>
        <w:jc w:val="both"/>
      </w:pPr>
      <w:r w:rsidRPr="000109C9">
        <w:t>Заключение соглашения осуществляется при условии наличия у участника отбора усиленной квалифицированной электронно-цифровой подписи, необходимой для подписания соглашения в государственной интегрированной информационной системе управления общественными финансами "Электронный бюджет".</w:t>
      </w:r>
    </w:p>
    <w:p w:rsidR="00E71D7F" w:rsidRPr="000109C9" w:rsidRDefault="00E71D7F">
      <w:pPr>
        <w:pStyle w:val="ConsPlusNormal"/>
        <w:spacing w:before="280"/>
        <w:ind w:firstLine="540"/>
        <w:jc w:val="both"/>
      </w:pPr>
      <w:r w:rsidRPr="000109C9">
        <w:t>26. Обязательными условиями предоставления грантов, включаемыми в соглашение, являются:</w:t>
      </w:r>
    </w:p>
    <w:p w:rsidR="00E71D7F" w:rsidRPr="000109C9" w:rsidRDefault="00E71D7F">
      <w:pPr>
        <w:pStyle w:val="ConsPlusNormal"/>
        <w:spacing w:before="280"/>
        <w:ind w:firstLine="540"/>
        <w:jc w:val="both"/>
      </w:pPr>
      <w:r w:rsidRPr="000109C9">
        <w:t xml:space="preserve">требование о согласовании новых условий соглашения или о расторжении соглашения при </w:t>
      </w:r>
      <w:proofErr w:type="spellStart"/>
      <w:r w:rsidRPr="000109C9">
        <w:t>недостижении</w:t>
      </w:r>
      <w:proofErr w:type="spellEnd"/>
      <w:r w:rsidRPr="000109C9">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p>
    <w:p w:rsidR="00E71D7F" w:rsidRPr="000109C9" w:rsidRDefault="00E71D7F">
      <w:pPr>
        <w:pStyle w:val="ConsPlusNormal"/>
        <w:spacing w:before="280"/>
        <w:ind w:firstLine="540"/>
        <w:jc w:val="both"/>
      </w:pPr>
      <w:r w:rsidRPr="000109C9">
        <w:t>направление гранта на финансовое обеспечение расходов, указанных в пункте 3 настоящих Правил;</w:t>
      </w:r>
    </w:p>
    <w:p w:rsidR="00E71D7F" w:rsidRPr="000109C9" w:rsidRDefault="00E71D7F">
      <w:pPr>
        <w:pStyle w:val="ConsPlusNormal"/>
        <w:spacing w:before="280"/>
        <w:ind w:firstLine="540"/>
        <w:jc w:val="both"/>
      </w:pPr>
      <w:r w:rsidRPr="000109C9">
        <w:t xml:space="preserve">требование к получателю гранта об осуществлении деятельности на территории Курской области в течение 12 месяцев </w:t>
      </w:r>
      <w:proofErr w:type="gramStart"/>
      <w:r w:rsidRPr="000109C9">
        <w:t>с даты получения</w:t>
      </w:r>
      <w:proofErr w:type="gramEnd"/>
      <w:r w:rsidRPr="000109C9">
        <w:t xml:space="preserve"> гранта;</w:t>
      </w:r>
    </w:p>
    <w:p w:rsidR="00E71D7F" w:rsidRPr="000109C9" w:rsidRDefault="00E71D7F">
      <w:pPr>
        <w:pStyle w:val="ConsPlusNormal"/>
        <w:spacing w:before="280"/>
        <w:ind w:firstLine="540"/>
        <w:jc w:val="both"/>
      </w:pPr>
      <w:r w:rsidRPr="000109C9">
        <w:t>согласие получателя гранта на осуществление уполномоченным органом проверки соблюдения порядка и условий предоставления гранта, в том числе в части достижения результатов предоставления гранта, а также на осуществление органами государственного финансового контроля проверки в соответствии со статьями 268.1 и 269.2 Бюджетного кодекса Российской Федерации;</w:t>
      </w:r>
    </w:p>
    <w:p w:rsidR="00E71D7F" w:rsidRPr="000109C9" w:rsidRDefault="00E71D7F">
      <w:pPr>
        <w:pStyle w:val="ConsPlusNormal"/>
        <w:spacing w:before="280"/>
        <w:ind w:firstLine="540"/>
        <w:jc w:val="both"/>
      </w:pPr>
      <w:r w:rsidRPr="000109C9">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E71D7F" w:rsidRPr="000109C9" w:rsidRDefault="00E71D7F">
      <w:pPr>
        <w:pStyle w:val="ConsPlusNormal"/>
        <w:spacing w:before="280"/>
        <w:ind w:firstLine="540"/>
        <w:jc w:val="both"/>
      </w:pPr>
      <w:r w:rsidRPr="000109C9">
        <w:t xml:space="preserve">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w:t>
      </w:r>
      <w:r w:rsidRPr="000109C9">
        <w:lastRenderedPageBreak/>
        <w:t xml:space="preserve">уплатой процентов по займам, предоставленным государственными </w:t>
      </w:r>
      <w:proofErr w:type="spellStart"/>
      <w:r w:rsidRPr="000109C9">
        <w:t>микрофинансовыми</w:t>
      </w:r>
      <w:proofErr w:type="spellEnd"/>
      <w:r w:rsidRPr="000109C9">
        <w:t xml:space="preserve"> организациями, а также по кредитам, привлеченным в кредитных организациях;</w:t>
      </w:r>
    </w:p>
    <w:p w:rsidR="00E71D7F" w:rsidRPr="000109C9" w:rsidRDefault="00E71D7F">
      <w:pPr>
        <w:pStyle w:val="ConsPlusNormal"/>
        <w:spacing w:before="280"/>
        <w:ind w:firstLine="540"/>
        <w:jc w:val="both"/>
      </w:pPr>
      <w:r w:rsidRPr="000109C9">
        <w:t>установление результата предоставления гранта;</w:t>
      </w:r>
    </w:p>
    <w:p w:rsidR="00E71D7F" w:rsidRPr="000109C9" w:rsidRDefault="00E71D7F">
      <w:pPr>
        <w:pStyle w:val="ConsPlusNormal"/>
        <w:spacing w:before="280"/>
        <w:ind w:firstLine="540"/>
        <w:jc w:val="both"/>
      </w:pPr>
      <w:r w:rsidRPr="000109C9">
        <w:t>установление порядка, сроков и форм отчетности о достижении результата предоставления гранта.</w:t>
      </w:r>
    </w:p>
    <w:p w:rsidR="00E71D7F" w:rsidRPr="000109C9" w:rsidRDefault="00E71D7F">
      <w:pPr>
        <w:pStyle w:val="ConsPlusNormal"/>
        <w:spacing w:before="280"/>
        <w:ind w:firstLine="540"/>
        <w:jc w:val="both"/>
      </w:pPr>
      <w:r w:rsidRPr="000109C9">
        <w:t xml:space="preserve">27. В случае нарушения срока подписания соглашения, предусмотренного пунктом 33 настоящих Правил, участник отбора </w:t>
      </w:r>
      <w:proofErr w:type="gramStart"/>
      <w:r w:rsidRPr="000109C9">
        <w:t>признается уклонившимся от подписания соглашения и исключается</w:t>
      </w:r>
      <w:proofErr w:type="gramEnd"/>
      <w:r w:rsidRPr="000109C9">
        <w:t xml:space="preserve"> из числа получателей гранта. В этом случае грант предоставляется следующим участникам отбора в соответствии с порядковыми номерами, присвоенными заявкам.</w:t>
      </w:r>
    </w:p>
    <w:p w:rsidR="00E71D7F" w:rsidRPr="000109C9" w:rsidRDefault="00E71D7F">
      <w:pPr>
        <w:pStyle w:val="ConsPlusNormal"/>
        <w:spacing w:before="280"/>
        <w:ind w:firstLine="540"/>
        <w:jc w:val="both"/>
      </w:pPr>
      <w:bookmarkStart w:id="10" w:name="P150"/>
      <w:bookmarkEnd w:id="10"/>
      <w:r w:rsidRPr="000109C9">
        <w:t xml:space="preserve">28. Результатом предоставления гранта является осуществление деятельности на территории Курской области в течение 12 месяцев </w:t>
      </w:r>
      <w:proofErr w:type="gramStart"/>
      <w:r w:rsidRPr="000109C9">
        <w:t>с даты получения</w:t>
      </w:r>
      <w:proofErr w:type="gramEnd"/>
      <w:r w:rsidRPr="000109C9">
        <w:t xml:space="preserve"> гранта.</w:t>
      </w:r>
    </w:p>
    <w:p w:rsidR="00E71D7F" w:rsidRPr="000109C9" w:rsidRDefault="00E71D7F">
      <w:pPr>
        <w:pStyle w:val="ConsPlusNormal"/>
        <w:spacing w:before="280"/>
        <w:ind w:firstLine="540"/>
        <w:jc w:val="both"/>
      </w:pPr>
      <w:r w:rsidRPr="000109C9">
        <w:t>29. Отбор проводится Министерством на основании заявок, поданных участниками отбора для участия в отборе, исходя из соответствия участников отбора требованиям, условиям отбора и очередности поступления заявок на участие в отборе.</w:t>
      </w:r>
    </w:p>
    <w:p w:rsidR="00E71D7F" w:rsidRPr="000109C9" w:rsidRDefault="00E71D7F" w:rsidP="00485681">
      <w:pPr>
        <w:pStyle w:val="ConsPlusNormal"/>
        <w:spacing w:before="280"/>
        <w:ind w:firstLine="540"/>
        <w:jc w:val="both"/>
      </w:pPr>
      <w:r w:rsidRPr="000109C9">
        <w:t>30. Размер гранта определяется в пределах лимитов бюджетных обязательств на соответствующий финансовый год и плановый период в соответствии с заявкой следующим образом:</w:t>
      </w:r>
    </w:p>
    <w:p w:rsidR="00E71D7F" w:rsidRPr="000109C9" w:rsidRDefault="00E71D7F">
      <w:pPr>
        <w:pStyle w:val="ConsPlusNormal"/>
        <w:ind w:firstLine="540"/>
        <w:jc w:val="both"/>
      </w:pPr>
    </w:p>
    <w:p w:rsidR="00E71D7F" w:rsidRPr="000109C9" w:rsidRDefault="00E71D7F">
      <w:pPr>
        <w:pStyle w:val="ConsPlusNormal"/>
        <w:ind w:firstLine="540"/>
        <w:jc w:val="both"/>
      </w:pPr>
      <w:proofErr w:type="spellStart"/>
      <w:proofErr w:type="gramStart"/>
      <w:r w:rsidRPr="000109C9">
        <w:t>S</w:t>
      </w:r>
      <w:proofErr w:type="gramEnd"/>
      <w:r w:rsidRPr="000109C9">
        <w:t>гр</w:t>
      </w:r>
      <w:proofErr w:type="spellEnd"/>
      <w:r w:rsidRPr="000109C9">
        <w:t xml:space="preserve"> = </w:t>
      </w:r>
      <w:proofErr w:type="spellStart"/>
      <w:r w:rsidRPr="000109C9">
        <w:t>Sущ</w:t>
      </w:r>
      <w:proofErr w:type="spellEnd"/>
      <w:r w:rsidRPr="000109C9">
        <w:t xml:space="preserve"> + </w:t>
      </w:r>
      <w:proofErr w:type="spellStart"/>
      <w:r w:rsidRPr="000109C9">
        <w:t>Sд</w:t>
      </w:r>
      <w:proofErr w:type="spellEnd"/>
      <w:r w:rsidRPr="000109C9">
        <w:t>, где:</w:t>
      </w:r>
    </w:p>
    <w:p w:rsidR="00E71D7F" w:rsidRPr="000109C9" w:rsidRDefault="00E71D7F">
      <w:pPr>
        <w:pStyle w:val="ConsPlusNormal"/>
        <w:ind w:firstLine="540"/>
        <w:jc w:val="both"/>
      </w:pPr>
    </w:p>
    <w:p w:rsidR="00E71D7F" w:rsidRPr="000109C9" w:rsidRDefault="00E71D7F">
      <w:pPr>
        <w:pStyle w:val="ConsPlusNormal"/>
        <w:ind w:firstLine="540"/>
        <w:jc w:val="both"/>
      </w:pPr>
      <w:proofErr w:type="spellStart"/>
      <w:proofErr w:type="gramStart"/>
      <w:r w:rsidRPr="000109C9">
        <w:t>S</w:t>
      </w:r>
      <w:proofErr w:type="gramEnd"/>
      <w:r w:rsidRPr="000109C9">
        <w:t>ущ</w:t>
      </w:r>
      <w:proofErr w:type="spellEnd"/>
      <w:r w:rsidRPr="000109C9">
        <w:t xml:space="preserve"> - сумма ущерба в соответствии с отчетом об оценке ущерба.</w:t>
      </w:r>
    </w:p>
    <w:p w:rsidR="00E71D7F" w:rsidRPr="000109C9" w:rsidRDefault="00E71D7F">
      <w:pPr>
        <w:pStyle w:val="ConsPlusNormal"/>
        <w:spacing w:before="280"/>
        <w:ind w:firstLine="540"/>
        <w:jc w:val="both"/>
      </w:pPr>
      <w:proofErr w:type="spellStart"/>
      <w:proofErr w:type="gramStart"/>
      <w:r w:rsidRPr="000109C9">
        <w:t>S</w:t>
      </w:r>
      <w:proofErr w:type="gramEnd"/>
      <w:r w:rsidRPr="000109C9">
        <w:t>д</w:t>
      </w:r>
      <w:proofErr w:type="spellEnd"/>
      <w:r w:rsidRPr="000109C9">
        <w:t xml:space="preserve"> для участников отбора, основным видом экономической деятельности которого по состоянию на 1 апреля 2023 года являются виды экономической деятельности, предусмотренные разделом C "Обрабатывающие производства", установленные в соответствии с Общероссийским классификатором видов экономической деятельности, определяется следующим образом:</w:t>
      </w:r>
    </w:p>
    <w:p w:rsidR="00E71D7F" w:rsidRPr="000109C9" w:rsidRDefault="00E71D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69"/>
        <w:gridCol w:w="4365"/>
      </w:tblGrid>
      <w:tr w:rsidR="00E71D7F" w:rsidRPr="000109C9">
        <w:tc>
          <w:tcPr>
            <w:tcW w:w="4669" w:type="dxa"/>
          </w:tcPr>
          <w:p w:rsidR="00E71D7F" w:rsidRPr="000109C9" w:rsidRDefault="00E71D7F">
            <w:pPr>
              <w:pStyle w:val="ConsPlusNormal"/>
              <w:jc w:val="center"/>
            </w:pPr>
            <w:r w:rsidRPr="000109C9">
              <w:t>Сумма выручки (дохода) за год, предшествующий году получения гранта</w:t>
            </w:r>
          </w:p>
        </w:tc>
        <w:tc>
          <w:tcPr>
            <w:tcW w:w="4365" w:type="dxa"/>
          </w:tcPr>
          <w:p w:rsidR="00E71D7F" w:rsidRPr="000109C9" w:rsidRDefault="00E71D7F">
            <w:pPr>
              <w:pStyle w:val="ConsPlusNormal"/>
              <w:jc w:val="center"/>
            </w:pPr>
            <w:proofErr w:type="spellStart"/>
            <w:r w:rsidRPr="000109C9">
              <w:t>Sд</w:t>
            </w:r>
            <w:proofErr w:type="spellEnd"/>
            <w:r w:rsidRPr="000109C9">
              <w:t xml:space="preserve">, </w:t>
            </w:r>
            <w:proofErr w:type="spellStart"/>
            <w:proofErr w:type="gramStart"/>
            <w:r w:rsidRPr="000109C9">
              <w:t>млн</w:t>
            </w:r>
            <w:proofErr w:type="spellEnd"/>
            <w:proofErr w:type="gramEnd"/>
            <w:r w:rsidRPr="000109C9">
              <w:t xml:space="preserve"> руб.</w:t>
            </w:r>
          </w:p>
        </w:tc>
      </w:tr>
      <w:tr w:rsidR="00E71D7F" w:rsidRPr="000109C9">
        <w:tc>
          <w:tcPr>
            <w:tcW w:w="4669" w:type="dxa"/>
          </w:tcPr>
          <w:p w:rsidR="00E71D7F" w:rsidRPr="000109C9" w:rsidRDefault="00E71D7F">
            <w:pPr>
              <w:pStyle w:val="ConsPlusNormal"/>
            </w:pPr>
            <w:r w:rsidRPr="000109C9">
              <w:t xml:space="preserve">до 10 </w:t>
            </w:r>
            <w:proofErr w:type="spellStart"/>
            <w:proofErr w:type="gramStart"/>
            <w:r w:rsidRPr="000109C9">
              <w:t>млн</w:t>
            </w:r>
            <w:proofErr w:type="spellEnd"/>
            <w:proofErr w:type="gramEnd"/>
            <w:r w:rsidRPr="000109C9">
              <w:t xml:space="preserve"> руб. включительно</w:t>
            </w:r>
          </w:p>
        </w:tc>
        <w:tc>
          <w:tcPr>
            <w:tcW w:w="4365" w:type="dxa"/>
          </w:tcPr>
          <w:p w:rsidR="00E71D7F" w:rsidRPr="000109C9" w:rsidRDefault="00E71D7F">
            <w:pPr>
              <w:pStyle w:val="ConsPlusNormal"/>
            </w:pPr>
            <w:r w:rsidRPr="000109C9">
              <w:t>1,0</w:t>
            </w:r>
          </w:p>
        </w:tc>
      </w:tr>
      <w:tr w:rsidR="00E71D7F" w:rsidRPr="000109C9">
        <w:tc>
          <w:tcPr>
            <w:tcW w:w="4669" w:type="dxa"/>
          </w:tcPr>
          <w:p w:rsidR="00E71D7F" w:rsidRPr="000109C9" w:rsidRDefault="00E71D7F">
            <w:pPr>
              <w:pStyle w:val="ConsPlusNormal"/>
            </w:pPr>
            <w:r w:rsidRPr="000109C9">
              <w:t xml:space="preserve">от 10 </w:t>
            </w:r>
            <w:proofErr w:type="spellStart"/>
            <w:proofErr w:type="gramStart"/>
            <w:r w:rsidRPr="000109C9">
              <w:t>млн</w:t>
            </w:r>
            <w:proofErr w:type="spellEnd"/>
            <w:proofErr w:type="gramEnd"/>
            <w:r w:rsidRPr="000109C9">
              <w:t xml:space="preserve"> руб. до 100 </w:t>
            </w:r>
            <w:proofErr w:type="spellStart"/>
            <w:r w:rsidRPr="000109C9">
              <w:t>млн</w:t>
            </w:r>
            <w:proofErr w:type="spellEnd"/>
            <w:r w:rsidRPr="000109C9">
              <w:t xml:space="preserve"> руб. включительно</w:t>
            </w:r>
          </w:p>
        </w:tc>
        <w:tc>
          <w:tcPr>
            <w:tcW w:w="4365" w:type="dxa"/>
          </w:tcPr>
          <w:p w:rsidR="00E71D7F" w:rsidRPr="000109C9" w:rsidRDefault="00E71D7F">
            <w:pPr>
              <w:pStyle w:val="ConsPlusNormal"/>
            </w:pPr>
            <w:r w:rsidRPr="000109C9">
              <w:t>5,0</w:t>
            </w:r>
          </w:p>
        </w:tc>
      </w:tr>
      <w:tr w:rsidR="00E71D7F" w:rsidRPr="000109C9">
        <w:tc>
          <w:tcPr>
            <w:tcW w:w="4669" w:type="dxa"/>
          </w:tcPr>
          <w:p w:rsidR="00E71D7F" w:rsidRPr="000109C9" w:rsidRDefault="00E71D7F">
            <w:pPr>
              <w:pStyle w:val="ConsPlusNormal"/>
            </w:pPr>
            <w:r w:rsidRPr="000109C9">
              <w:lastRenderedPageBreak/>
              <w:t xml:space="preserve">от 100 </w:t>
            </w:r>
            <w:proofErr w:type="spellStart"/>
            <w:proofErr w:type="gramStart"/>
            <w:r w:rsidRPr="000109C9">
              <w:t>млн</w:t>
            </w:r>
            <w:proofErr w:type="spellEnd"/>
            <w:proofErr w:type="gramEnd"/>
            <w:r w:rsidRPr="000109C9">
              <w:t xml:space="preserve"> руб.</w:t>
            </w:r>
          </w:p>
        </w:tc>
        <w:tc>
          <w:tcPr>
            <w:tcW w:w="4365" w:type="dxa"/>
          </w:tcPr>
          <w:p w:rsidR="00E71D7F" w:rsidRPr="000109C9" w:rsidRDefault="00E71D7F">
            <w:pPr>
              <w:pStyle w:val="ConsPlusNormal"/>
            </w:pPr>
            <w:r w:rsidRPr="000109C9">
              <w:t>10,0</w:t>
            </w:r>
          </w:p>
        </w:tc>
      </w:tr>
    </w:tbl>
    <w:p w:rsidR="00E71D7F" w:rsidRPr="000109C9" w:rsidRDefault="00E71D7F">
      <w:pPr>
        <w:pStyle w:val="ConsPlusNormal"/>
        <w:ind w:firstLine="540"/>
        <w:jc w:val="both"/>
      </w:pPr>
    </w:p>
    <w:p w:rsidR="00E71D7F" w:rsidRPr="000109C9" w:rsidRDefault="00E71D7F" w:rsidP="00485681">
      <w:pPr>
        <w:pStyle w:val="ConsPlusNormal"/>
        <w:ind w:firstLine="540"/>
        <w:jc w:val="both"/>
      </w:pPr>
      <w:r w:rsidRPr="000109C9">
        <w:t xml:space="preserve">Максимальный размер гранта для участников отбора, основным видом экономической деятельности которого по состоянию на 1 апреля 2023 года являются виды экономической деятельности, предусмотренные разделом C "Обрабатывающие производства", установленные в соответствии с Общероссийским классификатором видов экономической деятельности, </w:t>
      </w:r>
      <w:r w:rsidR="0089675F" w:rsidRPr="000109C9">
        <w:rPr>
          <w:color w:val="000000" w:themeColor="text1"/>
        </w:rPr>
        <w:t>–</w:t>
      </w:r>
      <w:r w:rsidRPr="000109C9">
        <w:t xml:space="preserve"> 130 </w:t>
      </w:r>
      <w:proofErr w:type="spellStart"/>
      <w:proofErr w:type="gramStart"/>
      <w:r w:rsidRPr="000109C9">
        <w:t>млн</w:t>
      </w:r>
      <w:proofErr w:type="spellEnd"/>
      <w:proofErr w:type="gramEnd"/>
      <w:r w:rsidRPr="000109C9">
        <w:t xml:space="preserve"> руб.</w:t>
      </w:r>
    </w:p>
    <w:p w:rsidR="008D6FEA" w:rsidRPr="000109C9" w:rsidRDefault="008D6FEA" w:rsidP="00485681">
      <w:pPr>
        <w:spacing w:before="280"/>
        <w:ind w:firstLine="539"/>
        <w:jc w:val="both"/>
        <w:rPr>
          <w:color w:val="000000" w:themeColor="text1"/>
        </w:rPr>
      </w:pPr>
      <w:r w:rsidRPr="000109C9">
        <w:rPr>
          <w:color w:val="000000" w:themeColor="text1"/>
        </w:rPr>
        <w:t xml:space="preserve">В случае повторной и последующей подачи заявки участником отбора в соответствии с пунктом 15 настоящих Правил максимальный размер гранта для участников отбора, основным видом экономической деятельности которого по состоянию на 1 апреля 2023 года являются виды экономической деятельности, предусмотренные разделом C «Обрабатывающие производства», установленные в соответствии с Общероссийским классификатором видов экономической деятельности, – 40 </w:t>
      </w:r>
      <w:proofErr w:type="spellStart"/>
      <w:proofErr w:type="gramStart"/>
      <w:r w:rsidRPr="000109C9">
        <w:rPr>
          <w:color w:val="000000" w:themeColor="text1"/>
        </w:rPr>
        <w:t>млн</w:t>
      </w:r>
      <w:proofErr w:type="spellEnd"/>
      <w:proofErr w:type="gramEnd"/>
      <w:r w:rsidRPr="000109C9">
        <w:rPr>
          <w:color w:val="000000" w:themeColor="text1"/>
        </w:rPr>
        <w:t xml:space="preserve"> руб</w:t>
      </w:r>
      <w:r w:rsidR="00DC1748" w:rsidRPr="000109C9">
        <w:rPr>
          <w:color w:val="000000" w:themeColor="text1"/>
        </w:rPr>
        <w:t>.</w:t>
      </w:r>
    </w:p>
    <w:p w:rsidR="00557C57" w:rsidRPr="000109C9" w:rsidRDefault="00557C57" w:rsidP="00557C57">
      <w:pPr>
        <w:pStyle w:val="ConsPlusNormal"/>
        <w:jc w:val="both"/>
      </w:pPr>
      <w:r w:rsidRPr="000109C9">
        <w:t>(абзац введен постановлением Правительства Курской области от 01.11.2023 №</w:t>
      </w:r>
      <w:r w:rsidR="00D463A4" w:rsidRPr="000109C9">
        <w:t xml:space="preserve"> </w:t>
      </w:r>
      <w:r w:rsidRPr="000109C9">
        <w:t>1139-пп)</w:t>
      </w:r>
    </w:p>
    <w:p w:rsidR="00E71D7F" w:rsidRPr="000109C9" w:rsidRDefault="00E71D7F">
      <w:pPr>
        <w:pStyle w:val="ConsPlusNormal"/>
        <w:spacing w:before="280"/>
        <w:ind w:firstLine="540"/>
        <w:jc w:val="both"/>
      </w:pPr>
      <w:proofErr w:type="spellStart"/>
      <w:proofErr w:type="gramStart"/>
      <w:r w:rsidRPr="000109C9">
        <w:t>Sд</w:t>
      </w:r>
      <w:proofErr w:type="spellEnd"/>
      <w:r w:rsidRPr="000109C9">
        <w:t xml:space="preserve"> для участников отбора, основным видом экономической деятельности которого по состоянию на 1 апреля 2023 года являются виды экономической деятельности, установленные в соответствии с Общероссийским классификатором видов экономической деятельности за исключением видов деятельности, предусмотренных Разделом C "Обрабатывающие производства" и кодом 01 раздела A (Растениеводство и животноводство, охота и предоставление соответствующих услуг в этих областях), определяется следующим образом:</w:t>
      </w:r>
      <w:proofErr w:type="gramEnd"/>
    </w:p>
    <w:p w:rsidR="00E71D7F" w:rsidRPr="000109C9" w:rsidRDefault="00E71D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69"/>
        <w:gridCol w:w="4365"/>
      </w:tblGrid>
      <w:tr w:rsidR="00E71D7F" w:rsidRPr="000109C9">
        <w:tc>
          <w:tcPr>
            <w:tcW w:w="4669" w:type="dxa"/>
          </w:tcPr>
          <w:p w:rsidR="00E71D7F" w:rsidRPr="000109C9" w:rsidRDefault="00E71D7F">
            <w:pPr>
              <w:pStyle w:val="ConsPlusNormal"/>
              <w:jc w:val="center"/>
            </w:pPr>
            <w:r w:rsidRPr="000109C9">
              <w:t>Сумма выручки (дохода) за год, предшествующий году получения гранта</w:t>
            </w:r>
          </w:p>
        </w:tc>
        <w:tc>
          <w:tcPr>
            <w:tcW w:w="4365" w:type="dxa"/>
          </w:tcPr>
          <w:p w:rsidR="00E71D7F" w:rsidRPr="000109C9" w:rsidRDefault="00E71D7F">
            <w:pPr>
              <w:pStyle w:val="ConsPlusNormal"/>
              <w:jc w:val="center"/>
            </w:pPr>
            <w:proofErr w:type="spellStart"/>
            <w:r w:rsidRPr="000109C9">
              <w:t>Sд</w:t>
            </w:r>
            <w:proofErr w:type="spellEnd"/>
            <w:r w:rsidRPr="000109C9">
              <w:t xml:space="preserve">, </w:t>
            </w:r>
            <w:proofErr w:type="spellStart"/>
            <w:proofErr w:type="gramStart"/>
            <w:r w:rsidRPr="000109C9">
              <w:t>млн</w:t>
            </w:r>
            <w:proofErr w:type="spellEnd"/>
            <w:proofErr w:type="gramEnd"/>
            <w:r w:rsidRPr="000109C9">
              <w:t xml:space="preserve"> руб.</w:t>
            </w:r>
          </w:p>
        </w:tc>
      </w:tr>
      <w:tr w:rsidR="00E71D7F" w:rsidRPr="000109C9">
        <w:tc>
          <w:tcPr>
            <w:tcW w:w="4669" w:type="dxa"/>
          </w:tcPr>
          <w:p w:rsidR="00E71D7F" w:rsidRPr="000109C9" w:rsidRDefault="00E71D7F">
            <w:pPr>
              <w:pStyle w:val="ConsPlusNormal"/>
            </w:pPr>
            <w:r w:rsidRPr="000109C9">
              <w:t>до 500 тыс. руб. включительно</w:t>
            </w:r>
          </w:p>
        </w:tc>
        <w:tc>
          <w:tcPr>
            <w:tcW w:w="4365" w:type="dxa"/>
          </w:tcPr>
          <w:p w:rsidR="00E71D7F" w:rsidRPr="000109C9" w:rsidRDefault="00E71D7F">
            <w:pPr>
              <w:pStyle w:val="ConsPlusNormal"/>
            </w:pPr>
            <w:r w:rsidRPr="000109C9">
              <w:t>1,0</w:t>
            </w:r>
          </w:p>
        </w:tc>
      </w:tr>
      <w:tr w:rsidR="00E71D7F" w:rsidRPr="000109C9">
        <w:tc>
          <w:tcPr>
            <w:tcW w:w="4669" w:type="dxa"/>
          </w:tcPr>
          <w:p w:rsidR="00E71D7F" w:rsidRPr="000109C9" w:rsidRDefault="00E71D7F">
            <w:pPr>
              <w:pStyle w:val="ConsPlusNormal"/>
            </w:pPr>
            <w:r w:rsidRPr="000109C9">
              <w:t xml:space="preserve">от 500 тыс. руб. до 10 </w:t>
            </w:r>
            <w:proofErr w:type="spellStart"/>
            <w:proofErr w:type="gramStart"/>
            <w:r w:rsidRPr="000109C9">
              <w:t>млн</w:t>
            </w:r>
            <w:proofErr w:type="spellEnd"/>
            <w:proofErr w:type="gramEnd"/>
            <w:r w:rsidRPr="000109C9">
              <w:t xml:space="preserve"> руб. включительно</w:t>
            </w:r>
          </w:p>
        </w:tc>
        <w:tc>
          <w:tcPr>
            <w:tcW w:w="4365" w:type="dxa"/>
          </w:tcPr>
          <w:p w:rsidR="00E71D7F" w:rsidRPr="000109C9" w:rsidRDefault="00E71D7F">
            <w:pPr>
              <w:pStyle w:val="ConsPlusNormal"/>
            </w:pPr>
            <w:r w:rsidRPr="000109C9">
              <w:t>1,5</w:t>
            </w:r>
          </w:p>
        </w:tc>
      </w:tr>
      <w:tr w:rsidR="00E71D7F" w:rsidRPr="000109C9">
        <w:tc>
          <w:tcPr>
            <w:tcW w:w="4669" w:type="dxa"/>
          </w:tcPr>
          <w:p w:rsidR="00E71D7F" w:rsidRPr="000109C9" w:rsidRDefault="00E71D7F">
            <w:pPr>
              <w:pStyle w:val="ConsPlusNormal"/>
            </w:pPr>
            <w:r w:rsidRPr="000109C9">
              <w:t xml:space="preserve">от 10 </w:t>
            </w:r>
            <w:proofErr w:type="spellStart"/>
            <w:proofErr w:type="gramStart"/>
            <w:r w:rsidRPr="000109C9">
              <w:t>млн</w:t>
            </w:r>
            <w:proofErr w:type="spellEnd"/>
            <w:proofErr w:type="gramEnd"/>
            <w:r w:rsidRPr="000109C9">
              <w:t xml:space="preserve"> руб.</w:t>
            </w:r>
          </w:p>
        </w:tc>
        <w:tc>
          <w:tcPr>
            <w:tcW w:w="4365" w:type="dxa"/>
          </w:tcPr>
          <w:p w:rsidR="00E71D7F" w:rsidRPr="000109C9" w:rsidRDefault="00E71D7F">
            <w:pPr>
              <w:pStyle w:val="ConsPlusNormal"/>
            </w:pPr>
            <w:r w:rsidRPr="000109C9">
              <w:t>2,0</w:t>
            </w:r>
          </w:p>
        </w:tc>
      </w:tr>
    </w:tbl>
    <w:p w:rsidR="00E71D7F" w:rsidRPr="000109C9" w:rsidRDefault="00E71D7F">
      <w:pPr>
        <w:pStyle w:val="ConsPlusNormal"/>
        <w:ind w:firstLine="540"/>
        <w:jc w:val="both"/>
      </w:pPr>
    </w:p>
    <w:p w:rsidR="00E71D7F" w:rsidRPr="000109C9" w:rsidRDefault="00E71D7F" w:rsidP="004C0A4A">
      <w:pPr>
        <w:pStyle w:val="ConsPlusNormal"/>
        <w:ind w:firstLine="540"/>
        <w:jc w:val="both"/>
      </w:pPr>
      <w:r w:rsidRPr="000109C9">
        <w:t xml:space="preserve">Максимальный размер гранта для участников отбора, основным видом экономической деятельности которого по состоянию на 1 апреля 2023 года являются виды экономической деятельности, установленные в соответствии с Общероссийским классификатором видов экономической деятельности, за исключением видов деятельности, предусмотренных разделом C "Обрабатывающие производства" и кодом 01 раздела A (Растениеводство и животноводство, охота и предоставление соответствующих услуг в этих </w:t>
      </w:r>
      <w:r w:rsidRPr="000109C9">
        <w:lastRenderedPageBreak/>
        <w:t xml:space="preserve">областях), </w:t>
      </w:r>
      <w:r w:rsidR="0089675F" w:rsidRPr="000109C9">
        <w:rPr>
          <w:color w:val="000000" w:themeColor="text1"/>
        </w:rPr>
        <w:t>–</w:t>
      </w:r>
      <w:r w:rsidRPr="000109C9">
        <w:t xml:space="preserve"> 3 </w:t>
      </w:r>
      <w:proofErr w:type="spellStart"/>
      <w:proofErr w:type="gramStart"/>
      <w:r w:rsidRPr="000109C9">
        <w:t>млн</w:t>
      </w:r>
      <w:proofErr w:type="spellEnd"/>
      <w:proofErr w:type="gramEnd"/>
      <w:r w:rsidRPr="000109C9">
        <w:t xml:space="preserve"> руб.</w:t>
      </w:r>
    </w:p>
    <w:p w:rsidR="00A94A57" w:rsidRPr="000109C9" w:rsidRDefault="00A94A57" w:rsidP="004C0A4A">
      <w:pPr>
        <w:spacing w:before="280"/>
        <w:ind w:firstLine="539"/>
        <w:jc w:val="both"/>
        <w:rPr>
          <w:color w:val="000000" w:themeColor="text1"/>
        </w:rPr>
      </w:pPr>
      <w:proofErr w:type="gramStart"/>
      <w:r w:rsidRPr="000109C9">
        <w:rPr>
          <w:color w:val="000000" w:themeColor="text1"/>
        </w:rPr>
        <w:t>В случае повторной и последующей подачи заявки участником отбора в соответствии с пунктом 15 настоящих Правил максимальный размер гранта для участников отбора, основным видом экономической деятельности которого по состоянию на 1 апреля 2023 года являются виды экономической деятельности, установленные в соответствии с Общероссийским классификатором видов экономической деятельности, за исключением видов деятельности, предусмотренных разделом C «Обрабатывающие производства» и кодом 01 раздела</w:t>
      </w:r>
      <w:proofErr w:type="gramEnd"/>
      <w:r w:rsidRPr="000109C9">
        <w:rPr>
          <w:color w:val="000000" w:themeColor="text1"/>
        </w:rPr>
        <w:t xml:space="preserve"> A (Растениеводство и животноводство, охота и предоставление соответствующих услуг в этих областях), – 0,5 </w:t>
      </w:r>
      <w:proofErr w:type="spellStart"/>
      <w:proofErr w:type="gramStart"/>
      <w:r w:rsidRPr="000109C9">
        <w:rPr>
          <w:color w:val="000000" w:themeColor="text1"/>
        </w:rPr>
        <w:t>млн</w:t>
      </w:r>
      <w:proofErr w:type="spellEnd"/>
      <w:proofErr w:type="gramEnd"/>
      <w:r w:rsidRPr="000109C9">
        <w:rPr>
          <w:color w:val="000000" w:themeColor="text1"/>
        </w:rPr>
        <w:t xml:space="preserve"> руб.</w:t>
      </w:r>
    </w:p>
    <w:p w:rsidR="00557C57" w:rsidRPr="000109C9" w:rsidRDefault="00557C57" w:rsidP="00557C57">
      <w:pPr>
        <w:pStyle w:val="ConsPlusNormal"/>
        <w:jc w:val="both"/>
      </w:pPr>
      <w:r w:rsidRPr="000109C9">
        <w:t>(абзац введен постановлением Правительства Курской области от 01.11.2023 №</w:t>
      </w:r>
      <w:r w:rsidR="00D463A4" w:rsidRPr="000109C9">
        <w:t xml:space="preserve"> </w:t>
      </w:r>
      <w:r w:rsidRPr="000109C9">
        <w:t>1139-пп)</w:t>
      </w:r>
    </w:p>
    <w:p w:rsidR="00E71D7F" w:rsidRPr="000109C9" w:rsidRDefault="00E71D7F">
      <w:pPr>
        <w:pStyle w:val="ConsPlusNormal"/>
        <w:spacing w:before="280"/>
        <w:ind w:firstLine="540"/>
        <w:jc w:val="both"/>
      </w:pPr>
      <w:r w:rsidRPr="000109C9">
        <w:t>Сумма выручки (дохода) за год, предшествующий году получения гранта, определяется на основании документов, указанных в подпункте 2 пункта 13 настоящих Правил.</w:t>
      </w:r>
    </w:p>
    <w:p w:rsidR="00E71D7F" w:rsidRPr="000109C9" w:rsidRDefault="00E71D7F">
      <w:pPr>
        <w:pStyle w:val="ConsPlusNormal"/>
        <w:spacing w:before="280"/>
        <w:ind w:firstLine="540"/>
        <w:jc w:val="both"/>
      </w:pPr>
      <w:r w:rsidRPr="000109C9">
        <w:t>В случае если имущество, которому причинен ущерб, принадлежит нескольким собственникам, то сумма гранта рассчитывается пропорционально доле участника отбора следующим образом:</w:t>
      </w:r>
    </w:p>
    <w:p w:rsidR="00E71D7F" w:rsidRPr="000109C9" w:rsidRDefault="00E71D7F">
      <w:pPr>
        <w:pStyle w:val="ConsPlusNormal"/>
        <w:jc w:val="both"/>
      </w:pPr>
      <w:r w:rsidRPr="000109C9">
        <w:t xml:space="preserve">(абзац введен постановлением Правительства Курской области от 27.09.2023 </w:t>
      </w:r>
      <w:r w:rsidR="00E63773" w:rsidRPr="000109C9">
        <w:t>№</w:t>
      </w:r>
      <w:r w:rsidRPr="000109C9">
        <w:t xml:space="preserve"> 1037-пп)</w:t>
      </w:r>
    </w:p>
    <w:p w:rsidR="00E71D7F" w:rsidRPr="000109C9" w:rsidRDefault="00E71D7F">
      <w:pPr>
        <w:pStyle w:val="ConsPlusNormal"/>
        <w:ind w:firstLine="540"/>
        <w:jc w:val="both"/>
      </w:pPr>
    </w:p>
    <w:p w:rsidR="00E71D7F" w:rsidRPr="000109C9" w:rsidRDefault="00E71D7F">
      <w:pPr>
        <w:pStyle w:val="ConsPlusNormal"/>
        <w:ind w:firstLine="540"/>
        <w:jc w:val="both"/>
      </w:pPr>
      <w:proofErr w:type="spellStart"/>
      <w:r w:rsidRPr="000109C9">
        <w:t>Sгрi</w:t>
      </w:r>
      <w:proofErr w:type="spellEnd"/>
      <w:r w:rsidRPr="000109C9">
        <w:t xml:space="preserve"> = </w:t>
      </w:r>
      <w:proofErr w:type="spellStart"/>
      <w:r w:rsidRPr="000109C9">
        <w:t>Sгр</w:t>
      </w:r>
      <w:proofErr w:type="spellEnd"/>
      <w:r w:rsidRPr="000109C9">
        <w:t xml:space="preserve"> </w:t>
      </w:r>
      <w:proofErr w:type="spellStart"/>
      <w:r w:rsidRPr="000109C9">
        <w:t>x</w:t>
      </w:r>
      <w:proofErr w:type="spellEnd"/>
      <w:proofErr w:type="gramStart"/>
      <w:r w:rsidRPr="000109C9">
        <w:t xml:space="preserve"> Д</w:t>
      </w:r>
      <w:proofErr w:type="gramEnd"/>
      <w:r w:rsidRPr="000109C9">
        <w:t>,</w:t>
      </w:r>
    </w:p>
    <w:p w:rsidR="00E71D7F" w:rsidRPr="000109C9" w:rsidRDefault="00E71D7F">
      <w:pPr>
        <w:pStyle w:val="ConsPlusNormal"/>
        <w:jc w:val="both"/>
      </w:pPr>
      <w:r w:rsidRPr="000109C9">
        <w:t xml:space="preserve">(абзац введен постановлением Правительства Курской области от 27.09.2023 </w:t>
      </w:r>
      <w:r w:rsidR="00E63773" w:rsidRPr="000109C9">
        <w:t>№</w:t>
      </w:r>
      <w:r w:rsidRPr="000109C9">
        <w:t xml:space="preserve"> 1037-пп)</w:t>
      </w:r>
    </w:p>
    <w:p w:rsidR="00E71D7F" w:rsidRPr="000109C9" w:rsidRDefault="00E71D7F">
      <w:pPr>
        <w:pStyle w:val="ConsPlusNormal"/>
        <w:ind w:firstLine="540"/>
        <w:jc w:val="both"/>
      </w:pPr>
    </w:p>
    <w:p w:rsidR="00E71D7F" w:rsidRPr="000109C9" w:rsidRDefault="00E71D7F">
      <w:pPr>
        <w:pStyle w:val="ConsPlusNormal"/>
        <w:ind w:firstLine="540"/>
        <w:jc w:val="both"/>
      </w:pPr>
      <w:r w:rsidRPr="000109C9">
        <w:t>где:</w:t>
      </w:r>
    </w:p>
    <w:p w:rsidR="00E71D7F" w:rsidRPr="000109C9" w:rsidRDefault="00E71D7F">
      <w:pPr>
        <w:pStyle w:val="ConsPlusNormal"/>
        <w:jc w:val="both"/>
      </w:pPr>
      <w:r w:rsidRPr="000109C9">
        <w:t xml:space="preserve">(абзац введен постановлением Правительства Курской области от 27.09.2023 </w:t>
      </w:r>
      <w:r w:rsidR="00E63773" w:rsidRPr="000109C9">
        <w:t>№</w:t>
      </w:r>
      <w:r w:rsidRPr="000109C9">
        <w:t xml:space="preserve"> 1037-пп)</w:t>
      </w:r>
    </w:p>
    <w:p w:rsidR="00E71D7F" w:rsidRPr="000109C9" w:rsidRDefault="00E71D7F">
      <w:pPr>
        <w:pStyle w:val="ConsPlusNormal"/>
        <w:spacing w:before="280"/>
        <w:ind w:firstLine="540"/>
        <w:jc w:val="both"/>
      </w:pPr>
      <w:proofErr w:type="spellStart"/>
      <w:proofErr w:type="gramStart"/>
      <w:r w:rsidRPr="000109C9">
        <w:t>S</w:t>
      </w:r>
      <w:proofErr w:type="gramEnd"/>
      <w:r w:rsidRPr="000109C9">
        <w:t>грi</w:t>
      </w:r>
      <w:proofErr w:type="spellEnd"/>
      <w:r w:rsidRPr="000109C9">
        <w:t xml:space="preserve"> - размер гранта участнику отбора, являющемуся одним из собственников имущества, которому причинен ущерб;</w:t>
      </w:r>
    </w:p>
    <w:p w:rsidR="00E71D7F" w:rsidRPr="000109C9" w:rsidRDefault="00E71D7F">
      <w:pPr>
        <w:pStyle w:val="ConsPlusNormal"/>
        <w:jc w:val="both"/>
      </w:pPr>
      <w:r w:rsidRPr="000109C9">
        <w:t xml:space="preserve">(абзац введен постановлением Правительства Курской области от 27.09.2023 </w:t>
      </w:r>
      <w:r w:rsidR="00E63773" w:rsidRPr="000109C9">
        <w:t>№</w:t>
      </w:r>
      <w:r w:rsidRPr="000109C9">
        <w:t xml:space="preserve"> 1037-пп)</w:t>
      </w:r>
    </w:p>
    <w:p w:rsidR="00E71D7F" w:rsidRPr="000109C9" w:rsidRDefault="00E71D7F">
      <w:pPr>
        <w:pStyle w:val="ConsPlusNormal"/>
        <w:spacing w:before="280"/>
        <w:ind w:firstLine="540"/>
        <w:jc w:val="both"/>
      </w:pPr>
      <w:r w:rsidRPr="000109C9">
        <w:t>Д - доля участника отбора в праве собственности на имущество, которому причинен ущерб.</w:t>
      </w:r>
    </w:p>
    <w:p w:rsidR="00E71D7F" w:rsidRPr="000109C9" w:rsidRDefault="00E71D7F">
      <w:pPr>
        <w:pStyle w:val="ConsPlusNormal"/>
        <w:jc w:val="both"/>
      </w:pPr>
      <w:r w:rsidRPr="000109C9">
        <w:t xml:space="preserve">(абзац введен постановлением Правительства Курской области от 27.09.2023 </w:t>
      </w:r>
      <w:r w:rsidR="00E63773" w:rsidRPr="000109C9">
        <w:t>№</w:t>
      </w:r>
      <w:r w:rsidRPr="000109C9">
        <w:t xml:space="preserve"> 1037-пп)</w:t>
      </w:r>
    </w:p>
    <w:p w:rsidR="00E71D7F" w:rsidRPr="000109C9" w:rsidRDefault="00E71D7F">
      <w:pPr>
        <w:pStyle w:val="ConsPlusNormal"/>
        <w:spacing w:before="280"/>
        <w:ind w:firstLine="540"/>
        <w:jc w:val="both"/>
      </w:pPr>
      <w:r w:rsidRPr="000109C9">
        <w:t>В случае если имущество, которому причинен ущерб, принадлежит нескольким собственникам, максимальный размер гранта рассчитывается пропорционально доле участника отбора.</w:t>
      </w:r>
    </w:p>
    <w:p w:rsidR="00E71D7F" w:rsidRPr="000109C9" w:rsidRDefault="00E71D7F">
      <w:pPr>
        <w:pStyle w:val="ConsPlusNormal"/>
        <w:jc w:val="both"/>
      </w:pPr>
      <w:r w:rsidRPr="000109C9">
        <w:t xml:space="preserve">(абзац введен постановлением Правительства Курской области от 27.09.2023 </w:t>
      </w:r>
      <w:r w:rsidR="00E63773" w:rsidRPr="000109C9">
        <w:t>№</w:t>
      </w:r>
      <w:r w:rsidRPr="000109C9">
        <w:t xml:space="preserve"> </w:t>
      </w:r>
      <w:r w:rsidRPr="000109C9">
        <w:lastRenderedPageBreak/>
        <w:t>1037-пп)</w:t>
      </w:r>
    </w:p>
    <w:p w:rsidR="00E71D7F" w:rsidRPr="000109C9" w:rsidRDefault="00E71D7F">
      <w:pPr>
        <w:pStyle w:val="ConsPlusNormal"/>
        <w:spacing w:before="280"/>
        <w:ind w:firstLine="540"/>
        <w:jc w:val="both"/>
      </w:pPr>
      <w:r w:rsidRPr="000109C9">
        <w:t>31. Если лимит бюджетных обязательств, доведенных уполномоченному органу на текущий финансовый год, не удовлетворяет сумме запрашиваемого участником отбора гранта в полном объеме, то участнику отбора предлагается остаток лимита бюджетных обязательств с внесением изменений в заявку на получение гранта, с учетом предлагаемого размера гранта. В случае отказа участника отбора от предлагаемого остатка лимита бюджетных обязательств данный остаток предлагается следующему по порядковому номеру участнику отбора.</w:t>
      </w:r>
    </w:p>
    <w:p w:rsidR="00E71D7F" w:rsidRPr="000109C9" w:rsidRDefault="00E71D7F">
      <w:pPr>
        <w:pStyle w:val="ConsPlusNormal"/>
        <w:spacing w:before="280"/>
        <w:ind w:firstLine="540"/>
        <w:jc w:val="both"/>
      </w:pPr>
      <w:r w:rsidRPr="000109C9">
        <w:t xml:space="preserve">32. </w:t>
      </w:r>
      <w:proofErr w:type="gramStart"/>
      <w:r w:rsidRPr="000109C9">
        <w:t>В случае увеличения в текущем году лимита бюджетных обязательств на предоставление грантов уполномоченный орган в течение 10 рабочих дней со дня его доведения в установленном порядке принимает решение о предоставлении грантов в отношении участников отбора, которым ранее было отказано в предоставлении грантов в связи с отсутствием лимита бюджетных обязательств на соответствующий финансовый год (при отсутствии иных оснований для отказа в</w:t>
      </w:r>
      <w:proofErr w:type="gramEnd"/>
      <w:r w:rsidRPr="000109C9">
        <w:t xml:space="preserve"> </w:t>
      </w:r>
      <w:proofErr w:type="gramStart"/>
      <w:r w:rsidRPr="000109C9">
        <w:t>предоставлении</w:t>
      </w:r>
      <w:proofErr w:type="gramEnd"/>
      <w:r w:rsidRPr="000109C9">
        <w:t xml:space="preserve"> грантов), и направляет участнику отбора письменное уведомление о принятом решении.</w:t>
      </w:r>
    </w:p>
    <w:p w:rsidR="00E71D7F" w:rsidRPr="000109C9" w:rsidRDefault="00E71D7F">
      <w:pPr>
        <w:pStyle w:val="ConsPlusNormal"/>
        <w:spacing w:before="280"/>
        <w:ind w:firstLine="540"/>
        <w:jc w:val="both"/>
      </w:pPr>
      <w:bookmarkStart w:id="11" w:name="P198"/>
      <w:bookmarkEnd w:id="11"/>
      <w:r w:rsidRPr="000109C9">
        <w:t>33. Уполномоченный орган:</w:t>
      </w:r>
    </w:p>
    <w:p w:rsidR="00E71D7F" w:rsidRPr="000109C9" w:rsidRDefault="00E71D7F">
      <w:pPr>
        <w:pStyle w:val="ConsPlusNormal"/>
        <w:spacing w:before="280"/>
        <w:ind w:firstLine="540"/>
        <w:jc w:val="both"/>
      </w:pPr>
      <w:r w:rsidRPr="000109C9">
        <w:t>осуществляет прием заявок и документов в течение сроков (соответствующих периодов), указанных в объявлении о проведении отбора. По истечении указанного срока (соответствующего периода) заявки и документы приему не подлежат;</w:t>
      </w:r>
    </w:p>
    <w:p w:rsidR="00E71D7F" w:rsidRPr="000109C9" w:rsidRDefault="00E71D7F">
      <w:pPr>
        <w:pStyle w:val="ConsPlusNormal"/>
        <w:spacing w:before="280"/>
        <w:ind w:firstLine="540"/>
        <w:jc w:val="both"/>
      </w:pPr>
      <w:r w:rsidRPr="000109C9">
        <w:t xml:space="preserve">регистрирует заявку </w:t>
      </w:r>
      <w:proofErr w:type="gramStart"/>
      <w:r w:rsidRPr="000109C9">
        <w:t>на участие в отборе в день ее поступления в журнале регистрации заявок с указанием</w:t>
      </w:r>
      <w:proofErr w:type="gramEnd"/>
      <w:r w:rsidRPr="000109C9">
        <w:t xml:space="preserve"> даты и времени;</w:t>
      </w:r>
    </w:p>
    <w:p w:rsidR="00E71D7F" w:rsidRPr="000109C9" w:rsidRDefault="00E71D7F">
      <w:pPr>
        <w:pStyle w:val="ConsPlusNormal"/>
        <w:spacing w:before="280"/>
        <w:ind w:firstLine="540"/>
        <w:jc w:val="both"/>
      </w:pPr>
      <w:bookmarkStart w:id="12" w:name="P201"/>
      <w:bookmarkEnd w:id="12"/>
      <w:r w:rsidRPr="000109C9">
        <w:t xml:space="preserve">в течение 5 рабочих дней </w:t>
      </w:r>
      <w:proofErr w:type="gramStart"/>
      <w:r w:rsidRPr="000109C9">
        <w:t>с даты окончания</w:t>
      </w:r>
      <w:proofErr w:type="gramEnd"/>
      <w:r w:rsidRPr="000109C9">
        <w:t xml:space="preserve"> соответствующего периода приема заявок рассматривает поступившие документы, проводит их предварительную оценку 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w:t>
      </w:r>
    </w:p>
    <w:p w:rsidR="00E71D7F" w:rsidRPr="000109C9" w:rsidRDefault="00E71D7F">
      <w:pPr>
        <w:pStyle w:val="ConsPlusNormal"/>
        <w:spacing w:before="280"/>
        <w:ind w:firstLine="540"/>
        <w:jc w:val="both"/>
      </w:pPr>
      <w:r w:rsidRPr="000109C9">
        <w:t>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E71D7F" w:rsidRPr="000109C9" w:rsidRDefault="00E71D7F">
      <w:pPr>
        <w:pStyle w:val="ConsPlusNormal"/>
        <w:spacing w:before="280"/>
        <w:ind w:firstLine="540"/>
        <w:jc w:val="both"/>
      </w:pPr>
      <w:r w:rsidRPr="000109C9">
        <w:t xml:space="preserve">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w:t>
      </w:r>
      <w:r w:rsidRPr="000109C9">
        <w:lastRenderedPageBreak/>
        <w:t>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E71D7F" w:rsidRPr="000109C9" w:rsidRDefault="00E71D7F">
      <w:pPr>
        <w:pStyle w:val="ConsPlusNormal"/>
        <w:spacing w:before="280"/>
        <w:ind w:firstLine="540"/>
        <w:jc w:val="both"/>
      </w:pPr>
      <w:r w:rsidRPr="000109C9">
        <w:t xml:space="preserve">в течение 2 рабочих дней </w:t>
      </w:r>
      <w:proofErr w:type="gramStart"/>
      <w:r w:rsidRPr="000109C9">
        <w:t>с даты рассмотрения</w:t>
      </w:r>
      <w:proofErr w:type="gramEnd"/>
      <w:r w:rsidRPr="000109C9">
        <w:t xml:space="preserve"> поданных заявок на заседании комиссии принимает решение о предоставлении грантов по проектам, прошедшим отбор;</w:t>
      </w:r>
    </w:p>
    <w:p w:rsidR="00E71D7F" w:rsidRPr="000109C9" w:rsidRDefault="00E71D7F">
      <w:pPr>
        <w:pStyle w:val="ConsPlusNormal"/>
        <w:spacing w:before="280"/>
        <w:ind w:firstLine="540"/>
        <w:jc w:val="both"/>
      </w:pPr>
      <w:r w:rsidRPr="000109C9">
        <w:t>информирует участника отбора о решении, принятом по заявке на предоставление гранта, или об отказе в предоставлении гранта с указанием причины отказа в течение 5 календарных дней со дня принятия решения;</w:t>
      </w:r>
    </w:p>
    <w:p w:rsidR="00E71D7F" w:rsidRPr="000109C9" w:rsidRDefault="00E71D7F">
      <w:pPr>
        <w:pStyle w:val="ConsPlusNormal"/>
        <w:spacing w:before="280"/>
        <w:ind w:firstLine="540"/>
        <w:jc w:val="both"/>
      </w:pPr>
      <w:r w:rsidRPr="000109C9">
        <w:t>заключает соглашения с участниками отбора о предоставлении грантов в течение 10 рабочих дней со дня принятия решения о предоставлении грантов.</w:t>
      </w:r>
    </w:p>
    <w:p w:rsidR="00E71D7F" w:rsidRPr="000109C9" w:rsidRDefault="00E71D7F">
      <w:pPr>
        <w:pStyle w:val="ConsPlusNormal"/>
        <w:spacing w:before="280"/>
        <w:ind w:firstLine="540"/>
        <w:jc w:val="both"/>
      </w:pPr>
      <w:r w:rsidRPr="000109C9">
        <w:t xml:space="preserve">34. Комиссия проводит оценку заявок участников отбора, по которым может быть предоставлен грант, </w:t>
      </w:r>
      <w:proofErr w:type="gramStart"/>
      <w:r w:rsidRPr="000109C9">
        <w:t>принимает и направляет</w:t>
      </w:r>
      <w:proofErr w:type="gramEnd"/>
      <w:r w:rsidRPr="000109C9">
        <w:t xml:space="preserve"> соответствующее решение в уполномоченный орган.</w:t>
      </w:r>
    </w:p>
    <w:p w:rsidR="00E71D7F" w:rsidRPr="000109C9" w:rsidRDefault="00E71D7F">
      <w:pPr>
        <w:pStyle w:val="ConsPlusNormal"/>
        <w:spacing w:before="280"/>
        <w:ind w:firstLine="540"/>
        <w:jc w:val="both"/>
      </w:pPr>
      <w:r w:rsidRPr="000109C9">
        <w:t>Решение комиссии по результатам отбора носит рекомендательный характер для принятия уполномоченным органом решения о предоставлении гранта участникам отбора, прошедшим отбор, или об отказе участникам отбора в предоставлении гранта по основаниям, предусмотренным настоящими Правилами и действующим законодательством.</w:t>
      </w:r>
    </w:p>
    <w:p w:rsidR="00E71D7F" w:rsidRPr="000109C9" w:rsidRDefault="00E71D7F">
      <w:pPr>
        <w:pStyle w:val="ConsPlusNormal"/>
        <w:spacing w:before="280"/>
        <w:ind w:firstLine="540"/>
        <w:jc w:val="both"/>
      </w:pPr>
      <w:r w:rsidRPr="000109C9">
        <w:t xml:space="preserve">35. Уполномоченный орган обеспечивает размещение на едином портале, а также размещает на официальном сайте Губернатора и Правительства Курской области в информационно-телекоммуникационной сети "Интернет" в течение 5 календарных дней со дня принятия решения о предоставлении грантов </w:t>
      </w:r>
      <w:proofErr w:type="gramStart"/>
      <w:r w:rsidRPr="000109C9">
        <w:t>информацию</w:t>
      </w:r>
      <w:proofErr w:type="gramEnd"/>
      <w:r w:rsidRPr="000109C9">
        <w:t xml:space="preserve"> о результатах рассмотрения заявок, включающую следующие сведения:</w:t>
      </w:r>
    </w:p>
    <w:p w:rsidR="00E71D7F" w:rsidRPr="000109C9" w:rsidRDefault="00E71D7F">
      <w:pPr>
        <w:pStyle w:val="ConsPlusNormal"/>
        <w:spacing w:before="280"/>
        <w:ind w:firstLine="540"/>
        <w:jc w:val="both"/>
      </w:pPr>
      <w:r w:rsidRPr="000109C9">
        <w:t>дата, время и место проведения рассмотрения заявок;</w:t>
      </w:r>
    </w:p>
    <w:p w:rsidR="00E71D7F" w:rsidRPr="000109C9" w:rsidRDefault="00E71D7F">
      <w:pPr>
        <w:pStyle w:val="ConsPlusNormal"/>
        <w:spacing w:before="280"/>
        <w:ind w:firstLine="540"/>
        <w:jc w:val="both"/>
      </w:pPr>
      <w:r w:rsidRPr="000109C9">
        <w:t>дата, время и место оценки заявок участников отбора;</w:t>
      </w:r>
    </w:p>
    <w:p w:rsidR="00E71D7F" w:rsidRPr="000109C9" w:rsidRDefault="00E71D7F">
      <w:pPr>
        <w:pStyle w:val="ConsPlusNormal"/>
        <w:spacing w:before="280"/>
        <w:ind w:firstLine="540"/>
        <w:jc w:val="both"/>
      </w:pPr>
      <w:r w:rsidRPr="000109C9">
        <w:t>информация об участниках отбора, заявки которых были рассмотрены;</w:t>
      </w:r>
    </w:p>
    <w:p w:rsidR="00E71D7F" w:rsidRPr="000109C9" w:rsidRDefault="00E71D7F">
      <w:pPr>
        <w:pStyle w:val="ConsPlusNormal"/>
        <w:spacing w:before="280"/>
        <w:ind w:firstLine="540"/>
        <w:jc w:val="both"/>
      </w:pPr>
      <w:r w:rsidRPr="000109C9">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71D7F" w:rsidRPr="000109C9" w:rsidRDefault="00E71D7F">
      <w:pPr>
        <w:pStyle w:val="ConsPlusNormal"/>
        <w:spacing w:before="280"/>
        <w:ind w:firstLine="540"/>
        <w:jc w:val="both"/>
      </w:pPr>
      <w:r w:rsidRPr="000109C9">
        <w:t>последовательность оценки заявок участников отбора;</w:t>
      </w:r>
    </w:p>
    <w:p w:rsidR="00E71D7F" w:rsidRPr="000109C9" w:rsidRDefault="00E71D7F">
      <w:pPr>
        <w:pStyle w:val="ConsPlusNormal"/>
        <w:spacing w:before="280"/>
        <w:ind w:firstLine="540"/>
        <w:jc w:val="both"/>
      </w:pPr>
      <w:r w:rsidRPr="000109C9">
        <w:t>наименование получателя (получателей) грантов, с которым заключается соглашение, и размер предоставляемого ему гранта.</w:t>
      </w:r>
    </w:p>
    <w:p w:rsidR="00E71D7F" w:rsidRPr="000109C9" w:rsidRDefault="00E71D7F">
      <w:pPr>
        <w:pStyle w:val="ConsPlusNormal"/>
        <w:spacing w:before="280"/>
        <w:ind w:firstLine="540"/>
        <w:jc w:val="both"/>
      </w:pPr>
      <w:r w:rsidRPr="000109C9">
        <w:lastRenderedPageBreak/>
        <w:t>36. Перечисление гранта с лицевого счета уполномоченного органа на расчетные счета, открытые получателям гранта в учреждениях Центрального банка Российской Федерации или кредитных организациях, осуществляется не позднее 7 рабочих дней со дня заключения соглашения.</w:t>
      </w:r>
    </w:p>
    <w:p w:rsidR="00E71D7F" w:rsidRPr="000109C9" w:rsidRDefault="00E71D7F">
      <w:pPr>
        <w:pStyle w:val="ConsPlusNormal"/>
        <w:spacing w:before="280"/>
        <w:ind w:firstLine="540"/>
        <w:jc w:val="both"/>
      </w:pPr>
      <w:r w:rsidRPr="000109C9">
        <w:t>37. Получатель гранта обязан подтвердить целевое использование сре</w:t>
      </w:r>
      <w:proofErr w:type="gramStart"/>
      <w:r w:rsidRPr="000109C9">
        <w:t>дств гр</w:t>
      </w:r>
      <w:proofErr w:type="gramEnd"/>
      <w:r w:rsidRPr="000109C9">
        <w:t>анта путем предоставления в уполномоченный орган документов, указанных в пункте 40 настоящих Правил.</w:t>
      </w:r>
    </w:p>
    <w:p w:rsidR="00E71D7F" w:rsidRPr="000109C9" w:rsidRDefault="00E71D7F">
      <w:pPr>
        <w:pStyle w:val="ConsPlusNormal"/>
        <w:spacing w:before="280"/>
        <w:ind w:firstLine="540"/>
        <w:jc w:val="both"/>
      </w:pPr>
      <w:r w:rsidRPr="000109C9">
        <w:t>38. Для подтверждения целевого использования сре</w:t>
      </w:r>
      <w:proofErr w:type="gramStart"/>
      <w:r w:rsidRPr="000109C9">
        <w:t>дств гр</w:t>
      </w:r>
      <w:proofErr w:type="gramEnd"/>
      <w:r w:rsidRPr="000109C9">
        <w:t>анта учитываются расходы, произведенные получателем гранта, в случае их соответствия следующим условиям:</w:t>
      </w:r>
    </w:p>
    <w:p w:rsidR="00E71D7F" w:rsidRPr="000109C9" w:rsidRDefault="00E71D7F">
      <w:pPr>
        <w:pStyle w:val="ConsPlusNormal"/>
        <w:spacing w:before="280"/>
        <w:ind w:firstLine="540"/>
        <w:jc w:val="both"/>
      </w:pPr>
      <w:r w:rsidRPr="000109C9">
        <w:t>1) расходы подтверждены документально в соответствии с пунктом 39 настоящих Правил;</w:t>
      </w:r>
    </w:p>
    <w:p w:rsidR="00E71D7F" w:rsidRPr="000109C9" w:rsidRDefault="00E71D7F">
      <w:pPr>
        <w:pStyle w:val="ConsPlusNormal"/>
        <w:spacing w:before="280"/>
        <w:ind w:firstLine="540"/>
        <w:jc w:val="both"/>
      </w:pPr>
      <w:r w:rsidRPr="000109C9">
        <w:t>2) расходы осуществлены по направлениям, указанным в пункте 3 настоящих Правил.</w:t>
      </w:r>
    </w:p>
    <w:p w:rsidR="00E71D7F" w:rsidRPr="000109C9" w:rsidRDefault="00E71D7F">
      <w:pPr>
        <w:pStyle w:val="ConsPlusNormal"/>
        <w:spacing w:before="280"/>
        <w:ind w:firstLine="540"/>
        <w:jc w:val="both"/>
      </w:pPr>
      <w:bookmarkStart w:id="13" w:name="P221"/>
      <w:bookmarkEnd w:id="13"/>
      <w:r w:rsidRPr="000109C9">
        <w:t>39. Для подтверждения целевого использования сре</w:t>
      </w:r>
      <w:proofErr w:type="gramStart"/>
      <w:r w:rsidRPr="000109C9">
        <w:t>дств гр</w:t>
      </w:r>
      <w:proofErr w:type="gramEnd"/>
      <w:r w:rsidRPr="000109C9">
        <w:t>анта учитываются расходы, произведенные после получения гранта и не позднее 12 месяцев со дня предоставления гранта или в срок использования гранта, установленный в случае продления в соответствии с пунктом 6 настоящих Правил.</w:t>
      </w:r>
    </w:p>
    <w:p w:rsidR="00E71D7F" w:rsidRPr="000109C9" w:rsidRDefault="00E71D7F">
      <w:pPr>
        <w:pStyle w:val="ConsPlusNormal"/>
        <w:spacing w:before="280"/>
        <w:ind w:firstLine="540"/>
        <w:jc w:val="both"/>
      </w:pPr>
      <w:bookmarkStart w:id="14" w:name="P222"/>
      <w:bookmarkEnd w:id="14"/>
      <w:r w:rsidRPr="000109C9">
        <w:t>40. В целях подтверждения целевого использования сре</w:t>
      </w:r>
      <w:proofErr w:type="gramStart"/>
      <w:r w:rsidRPr="000109C9">
        <w:t>дств гр</w:t>
      </w:r>
      <w:proofErr w:type="gramEnd"/>
      <w:r w:rsidRPr="000109C9">
        <w:t>анта получатель гранта предоставляет в уполномоченный орган следующие документы:</w:t>
      </w:r>
    </w:p>
    <w:p w:rsidR="00E71D7F" w:rsidRPr="000109C9" w:rsidRDefault="00E71D7F">
      <w:pPr>
        <w:pStyle w:val="ConsPlusNormal"/>
        <w:spacing w:before="280"/>
        <w:ind w:firstLine="540"/>
        <w:jc w:val="both"/>
      </w:pPr>
      <w:r w:rsidRPr="000109C9">
        <w:t>1) заверенные получателем гранта копии договоров (соглашений, контрактов, счетов) и (или) иных документов, которыми определен размер расходов получателя гранта;</w:t>
      </w:r>
    </w:p>
    <w:p w:rsidR="00E71D7F" w:rsidRPr="000109C9" w:rsidRDefault="00E71D7F">
      <w:pPr>
        <w:pStyle w:val="ConsPlusNormal"/>
        <w:spacing w:before="280"/>
        <w:ind w:firstLine="540"/>
        <w:jc w:val="both"/>
      </w:pPr>
      <w:r w:rsidRPr="000109C9">
        <w:t>2) заверенные получателем гранта копии платежных поручений и (или) иных платежных документов, подтверждающих оплату по договорам (соглашениям, контрактам, счетам) и (или) иным документам, которыми определен размер расходов получателя гранта, связанных с реализацией проекта;</w:t>
      </w:r>
    </w:p>
    <w:p w:rsidR="00E71D7F" w:rsidRPr="000109C9" w:rsidRDefault="00E71D7F">
      <w:pPr>
        <w:pStyle w:val="ConsPlusNormal"/>
        <w:spacing w:before="280"/>
        <w:ind w:firstLine="540"/>
        <w:jc w:val="both"/>
      </w:pPr>
      <w:r w:rsidRPr="000109C9">
        <w:t>3) заверенные получателем гранта копии документов, подтверждающих факт получения товаров (выполнения работ, оказания услуг), связанных с реализацией проекта, в том числе: накладные, счета-фактуры, акты приема-передачи, акты выполненных работ.</w:t>
      </w:r>
    </w:p>
    <w:p w:rsidR="00E71D7F" w:rsidRPr="000109C9" w:rsidRDefault="00E71D7F">
      <w:pPr>
        <w:pStyle w:val="ConsPlusNormal"/>
        <w:spacing w:before="280"/>
        <w:ind w:firstLine="540"/>
        <w:jc w:val="both"/>
      </w:pPr>
      <w:bookmarkStart w:id="15" w:name="P226"/>
      <w:bookmarkEnd w:id="15"/>
      <w:r w:rsidRPr="000109C9">
        <w:t>41. Получатель гранта предоставляет в уполномоченный орган документы, указанные в пункте 40 настоящих Правил, не позднее 5 рабочих дней по истечении сроков, указанных в пункте 39 настоящих Правил.</w:t>
      </w:r>
    </w:p>
    <w:p w:rsidR="00E71D7F" w:rsidRPr="000109C9" w:rsidRDefault="00E71D7F">
      <w:pPr>
        <w:pStyle w:val="ConsPlusNormal"/>
        <w:spacing w:before="280"/>
        <w:ind w:firstLine="540"/>
        <w:jc w:val="both"/>
      </w:pPr>
      <w:r w:rsidRPr="000109C9">
        <w:lastRenderedPageBreak/>
        <w:t xml:space="preserve">42. В случае </w:t>
      </w:r>
      <w:proofErr w:type="spellStart"/>
      <w:r w:rsidRPr="000109C9">
        <w:t>непредоставления</w:t>
      </w:r>
      <w:proofErr w:type="spellEnd"/>
      <w:r w:rsidRPr="000109C9">
        <w:t xml:space="preserve"> получателем гранта документов, подтверждающих целевое использование сре</w:t>
      </w:r>
      <w:proofErr w:type="gramStart"/>
      <w:r w:rsidRPr="000109C9">
        <w:t>дств гр</w:t>
      </w:r>
      <w:proofErr w:type="gramEnd"/>
      <w:r w:rsidRPr="000109C9">
        <w:t>анта по расходам, указанным в пункте 3 настоящих Правил, в срок, указанный в пункте 41 настоящих Правил, грант в неподтвержденной части считается неиспользованным и подлежит возврату в областной бюджет в соответствии с пунктом 49 настоящих Правил.</w:t>
      </w:r>
    </w:p>
    <w:p w:rsidR="00E71D7F" w:rsidRPr="000109C9" w:rsidRDefault="00E71D7F">
      <w:pPr>
        <w:pStyle w:val="ConsPlusNormal"/>
        <w:spacing w:before="280"/>
        <w:ind w:firstLine="540"/>
        <w:jc w:val="both"/>
      </w:pPr>
      <w:r w:rsidRPr="000109C9">
        <w:t>43. Для подтверждения целевого использования гранта учитываются расходы, произведенные по безналичному расчету и подтвержденные соответствующими платежными документами.</w:t>
      </w:r>
    </w:p>
    <w:p w:rsidR="00E71D7F" w:rsidRPr="000109C9" w:rsidRDefault="00E71D7F">
      <w:pPr>
        <w:pStyle w:val="ConsPlusNormal"/>
        <w:spacing w:before="280"/>
        <w:ind w:firstLine="540"/>
        <w:jc w:val="both"/>
      </w:pPr>
      <w:r w:rsidRPr="000109C9">
        <w:t>44. Для подтверждения целевого использования гранта учитываются расходы по договорам, заключенным с юридическим лицом (индивидуальным предпринимателем), физическим лицом, применяющим специальный налоговый режим "Налог на профессиональный доход".</w:t>
      </w:r>
    </w:p>
    <w:p w:rsidR="00E71D7F" w:rsidRPr="000109C9" w:rsidRDefault="00E71D7F">
      <w:pPr>
        <w:pStyle w:val="ConsPlusNormal"/>
        <w:spacing w:before="280"/>
        <w:ind w:firstLine="540"/>
        <w:jc w:val="both"/>
      </w:pPr>
      <w:r w:rsidRPr="000109C9">
        <w:t xml:space="preserve">45. </w:t>
      </w:r>
      <w:proofErr w:type="gramStart"/>
      <w:r w:rsidRPr="000109C9">
        <w:t>В случае осуществления получателем гранта расходов за счет средств гранта в иностранной валюте, данные расходы учитываются исходя из курса рубля к иностранной валюте, предусмотренного договором, в соответствии с которым получатель гранта приобретает (получает) товары (работы, услуги), но не выше курса рубля к иностранной валюте, установленного Центральным банком Российской Федерации на дату осуществления затрат, увеличенного на 5 процентов.</w:t>
      </w:r>
      <w:proofErr w:type="gramEnd"/>
    </w:p>
    <w:p w:rsidR="00E71D7F" w:rsidRPr="000109C9" w:rsidRDefault="00E71D7F">
      <w:pPr>
        <w:pStyle w:val="ConsPlusNormal"/>
        <w:spacing w:before="280"/>
        <w:ind w:firstLine="540"/>
        <w:jc w:val="both"/>
      </w:pPr>
      <w:r w:rsidRPr="000109C9">
        <w:t xml:space="preserve">46. Получатели гранта в срок не позднее 10 рабочих дней по истечении срока, установленного пунктом 28 настоящих Правил, представляют </w:t>
      </w:r>
      <w:proofErr w:type="gramStart"/>
      <w:r w:rsidRPr="000109C9">
        <w:t>в</w:t>
      </w:r>
      <w:proofErr w:type="gramEnd"/>
      <w:r w:rsidRPr="000109C9">
        <w:t xml:space="preserve"> </w:t>
      </w:r>
      <w:proofErr w:type="gramStart"/>
      <w:r w:rsidRPr="000109C9">
        <w:t>уполномоченный</w:t>
      </w:r>
      <w:proofErr w:type="gramEnd"/>
      <w:r w:rsidRPr="000109C9">
        <w:t xml:space="preserve"> орган по форме, установленной соглашением, следующие отчеты:</w:t>
      </w:r>
    </w:p>
    <w:p w:rsidR="00E71D7F" w:rsidRPr="000109C9" w:rsidRDefault="00E71D7F">
      <w:pPr>
        <w:pStyle w:val="ConsPlusNormal"/>
        <w:jc w:val="both"/>
      </w:pPr>
      <w:r w:rsidRPr="000109C9">
        <w:t xml:space="preserve">(в ред. постановления Правительства Курской области от 27.09.2023 </w:t>
      </w:r>
      <w:r w:rsidR="00E63773" w:rsidRPr="000109C9">
        <w:t>№</w:t>
      </w:r>
      <w:r w:rsidRPr="000109C9">
        <w:t xml:space="preserve"> 1037-пп)</w:t>
      </w:r>
    </w:p>
    <w:p w:rsidR="00E71D7F" w:rsidRPr="000109C9" w:rsidRDefault="00E71D7F">
      <w:pPr>
        <w:pStyle w:val="ConsPlusNormal"/>
        <w:spacing w:before="280"/>
        <w:ind w:firstLine="540"/>
        <w:jc w:val="both"/>
      </w:pPr>
      <w:r w:rsidRPr="000109C9">
        <w:t>отчет о расходах, источником финансового обеспечения которых является грант;</w:t>
      </w:r>
    </w:p>
    <w:p w:rsidR="00E71D7F" w:rsidRPr="000109C9" w:rsidRDefault="00E71D7F">
      <w:pPr>
        <w:pStyle w:val="ConsPlusNormal"/>
        <w:spacing w:before="280"/>
        <w:ind w:firstLine="540"/>
        <w:jc w:val="both"/>
      </w:pPr>
      <w:r w:rsidRPr="000109C9">
        <w:t>отчет о достижении результата предоставления гранта, указанного в пункте 28 настоящих Правил.</w:t>
      </w:r>
    </w:p>
    <w:p w:rsidR="00E71D7F" w:rsidRPr="000109C9" w:rsidRDefault="00E71D7F">
      <w:pPr>
        <w:pStyle w:val="ConsPlusNormal"/>
        <w:spacing w:before="280"/>
        <w:ind w:firstLine="540"/>
        <w:jc w:val="both"/>
      </w:pPr>
      <w:r w:rsidRPr="000109C9">
        <w:t>Получатель гранта несет ответственность за полноту и достоверность представляемых сведений.</w:t>
      </w:r>
    </w:p>
    <w:p w:rsidR="00E71D7F" w:rsidRPr="000109C9" w:rsidRDefault="00E71D7F">
      <w:pPr>
        <w:pStyle w:val="ConsPlusNormal"/>
        <w:spacing w:before="280"/>
        <w:ind w:firstLine="540"/>
        <w:jc w:val="both"/>
      </w:pPr>
      <w:r w:rsidRPr="000109C9">
        <w:t>47. Уполномоченный орган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 а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E71D7F" w:rsidRPr="000109C9" w:rsidRDefault="00E71D7F">
      <w:pPr>
        <w:pStyle w:val="ConsPlusNormal"/>
        <w:spacing w:before="280"/>
        <w:ind w:firstLine="540"/>
        <w:jc w:val="both"/>
      </w:pPr>
      <w:r w:rsidRPr="000109C9">
        <w:t xml:space="preserve">48. Уполномоченный орган осуществляет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w:t>
      </w:r>
      <w:r w:rsidRPr="000109C9">
        <w:lastRenderedPageBreak/>
        <w:t>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E71D7F" w:rsidRPr="000109C9" w:rsidRDefault="00E71D7F">
      <w:pPr>
        <w:pStyle w:val="ConsPlusNormal"/>
        <w:spacing w:before="280"/>
        <w:ind w:firstLine="540"/>
        <w:jc w:val="both"/>
      </w:pPr>
      <w:bookmarkStart w:id="16" w:name="P238"/>
      <w:bookmarkEnd w:id="16"/>
      <w:r w:rsidRPr="000109C9">
        <w:t xml:space="preserve">49. </w:t>
      </w:r>
      <w:proofErr w:type="gramStart"/>
      <w:r w:rsidRPr="000109C9">
        <w:t xml:space="preserve">При выявлении уполномоченным органом или органами государственного финансового контроля нарушения получателем гранта условий, установленных при предоставлении грантов,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гранта в срок, не превышающий 10 рабочих дней со дня установления нарушений или факта </w:t>
      </w:r>
      <w:proofErr w:type="spellStart"/>
      <w:r w:rsidRPr="000109C9">
        <w:t>недостижения</w:t>
      </w:r>
      <w:proofErr w:type="spellEnd"/>
      <w:r w:rsidRPr="000109C9">
        <w:t xml:space="preserve"> результатов предоставления гранта, требование:</w:t>
      </w:r>
      <w:proofErr w:type="gramEnd"/>
    </w:p>
    <w:p w:rsidR="00E71D7F" w:rsidRPr="000109C9" w:rsidRDefault="00E71D7F">
      <w:pPr>
        <w:pStyle w:val="ConsPlusNormal"/>
        <w:spacing w:before="280"/>
        <w:ind w:firstLine="540"/>
        <w:jc w:val="both"/>
      </w:pPr>
      <w:r w:rsidRPr="000109C9">
        <w:t>о необходимости возврата гранта на лицевой счет уполномоченного органа в течение 10 рабочих дней со дня получения требования:</w:t>
      </w:r>
    </w:p>
    <w:p w:rsidR="00E71D7F" w:rsidRPr="000109C9" w:rsidRDefault="00E71D7F">
      <w:pPr>
        <w:pStyle w:val="ConsPlusNormal"/>
        <w:spacing w:before="280"/>
        <w:ind w:firstLine="540"/>
        <w:jc w:val="both"/>
      </w:pPr>
      <w:r w:rsidRPr="000109C9">
        <w:t>в случае нарушения условий и порядка предоставления гранта - в полном объеме;</w:t>
      </w:r>
    </w:p>
    <w:p w:rsidR="00E71D7F" w:rsidRPr="000109C9" w:rsidRDefault="00E71D7F">
      <w:pPr>
        <w:pStyle w:val="ConsPlusNormal"/>
        <w:spacing w:before="280"/>
        <w:ind w:firstLine="540"/>
        <w:jc w:val="both"/>
      </w:pPr>
      <w:r w:rsidRPr="000109C9">
        <w:t xml:space="preserve">в случае </w:t>
      </w:r>
      <w:proofErr w:type="gramStart"/>
      <w:r w:rsidRPr="000109C9">
        <w:t>выявления факта использования средств гранта</w:t>
      </w:r>
      <w:proofErr w:type="gramEnd"/>
      <w:r w:rsidRPr="000109C9">
        <w:t xml:space="preserve"> по направлениям расходов, не предусмотренным настоящими Правилами, - в части использования по направлениям, не предусмотренным настоящими Правилами;</w:t>
      </w:r>
    </w:p>
    <w:p w:rsidR="00E71D7F" w:rsidRPr="000109C9" w:rsidRDefault="00E71D7F">
      <w:pPr>
        <w:pStyle w:val="ConsPlusNormal"/>
        <w:spacing w:before="280"/>
        <w:ind w:firstLine="540"/>
        <w:jc w:val="both"/>
      </w:pPr>
      <w:r w:rsidRPr="000109C9">
        <w:t>в случае неиспользования сре</w:t>
      </w:r>
      <w:proofErr w:type="gramStart"/>
      <w:r w:rsidRPr="000109C9">
        <w:t>дств гр</w:t>
      </w:r>
      <w:proofErr w:type="gramEnd"/>
      <w:r w:rsidRPr="000109C9">
        <w:t>анта в течение 12 месяцев со дня его получения или в срок использования гранта, установленный в случае продления, - в части неиспользованных средств;</w:t>
      </w:r>
    </w:p>
    <w:p w:rsidR="00E71D7F" w:rsidRPr="000109C9" w:rsidRDefault="00E71D7F">
      <w:pPr>
        <w:pStyle w:val="ConsPlusNormal"/>
        <w:spacing w:before="280"/>
        <w:ind w:firstLine="540"/>
        <w:jc w:val="both"/>
      </w:pPr>
      <w:r w:rsidRPr="000109C9">
        <w:t xml:space="preserve">в случае </w:t>
      </w:r>
      <w:proofErr w:type="spellStart"/>
      <w:r w:rsidRPr="000109C9">
        <w:t>недостижения</w:t>
      </w:r>
      <w:proofErr w:type="spellEnd"/>
      <w:r w:rsidRPr="000109C9">
        <w:t xml:space="preserve"> получателем гранта результата предоставления гранта, установленного соглашением, - в размере, определенном в соответствии с соглашением.</w:t>
      </w:r>
    </w:p>
    <w:p w:rsidR="00E71D7F" w:rsidRPr="000109C9" w:rsidRDefault="00E71D7F">
      <w:pPr>
        <w:pStyle w:val="ConsPlusNormal"/>
        <w:spacing w:before="280"/>
        <w:ind w:firstLine="540"/>
        <w:jc w:val="both"/>
      </w:pPr>
      <w:r w:rsidRPr="000109C9">
        <w:t xml:space="preserve">50. В случае </w:t>
      </w:r>
      <w:proofErr w:type="spellStart"/>
      <w:r w:rsidRPr="000109C9">
        <w:t>невозврата</w:t>
      </w:r>
      <w:proofErr w:type="spellEnd"/>
      <w:r w:rsidRPr="000109C9">
        <w:t xml:space="preserve"> сре</w:t>
      </w:r>
      <w:proofErr w:type="gramStart"/>
      <w:r w:rsidRPr="000109C9">
        <w:t>дств гр</w:t>
      </w:r>
      <w:proofErr w:type="gramEnd"/>
      <w:r w:rsidRPr="000109C9">
        <w:t>анта в сроки, установленные пунктом 49 настоящих Правил, они подлежат взысканию в порядке, установленном действующим законодательством Российской Федерации.</w:t>
      </w:r>
    </w:p>
    <w:p w:rsidR="00E71D7F" w:rsidRPr="000109C9" w:rsidRDefault="00E71D7F">
      <w:pPr>
        <w:pStyle w:val="ConsPlusNormal"/>
        <w:spacing w:before="280"/>
        <w:ind w:firstLine="540"/>
        <w:jc w:val="both"/>
      </w:pPr>
      <w:r w:rsidRPr="000109C9">
        <w:t xml:space="preserve">51. </w:t>
      </w:r>
      <w:proofErr w:type="gramStart"/>
      <w:r w:rsidRPr="000109C9">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w:t>
      </w:r>
      <w:proofErr w:type="gramEnd"/>
      <w:r w:rsidRPr="000109C9">
        <w:t xml:space="preserve">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уполномоченного органа.</w:t>
      </w:r>
    </w:p>
    <w:p w:rsidR="00E71D7F" w:rsidRPr="000109C9" w:rsidRDefault="00E71D7F">
      <w:pPr>
        <w:pStyle w:val="ConsPlusNormal"/>
        <w:spacing w:before="280"/>
        <w:ind w:firstLine="540"/>
        <w:jc w:val="both"/>
      </w:pPr>
      <w:r w:rsidRPr="000109C9">
        <w:t xml:space="preserve">52. </w:t>
      </w:r>
      <w:proofErr w:type="gramStart"/>
      <w:r w:rsidRPr="000109C9">
        <w:t xml:space="preserve">Получатель гранта предоставляет в уполномоченный орган документы, </w:t>
      </w:r>
      <w:r w:rsidRPr="000109C9">
        <w:lastRenderedPageBreak/>
        <w:t>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E71D7F" w:rsidRPr="000109C9" w:rsidRDefault="00E71D7F">
      <w:pPr>
        <w:pStyle w:val="ConsPlusNormal"/>
      </w:pPr>
    </w:p>
    <w:p w:rsidR="00E71D7F" w:rsidRPr="000109C9" w:rsidRDefault="00E71D7F">
      <w:pPr>
        <w:pStyle w:val="ConsPlusNormal"/>
      </w:pPr>
    </w:p>
    <w:p w:rsidR="000A78AA" w:rsidRPr="000109C9" w:rsidRDefault="000A78AA">
      <w:pPr>
        <w:rPr>
          <w:rFonts w:eastAsiaTheme="minorEastAsia" w:cs="Times New Roman"/>
          <w:lang w:eastAsia="ru-RU"/>
        </w:rPr>
      </w:pPr>
      <w:r w:rsidRPr="000109C9">
        <w:br w:type="page"/>
      </w:r>
    </w:p>
    <w:p w:rsidR="00E71D7F" w:rsidRPr="000109C9" w:rsidRDefault="00E71D7F">
      <w:pPr>
        <w:pStyle w:val="ConsPlusNormal"/>
        <w:jc w:val="right"/>
        <w:outlineLvl w:val="1"/>
      </w:pPr>
      <w:r w:rsidRPr="000109C9">
        <w:lastRenderedPageBreak/>
        <w:t xml:space="preserve">Приложение </w:t>
      </w:r>
      <w:r w:rsidR="00E63773" w:rsidRPr="000109C9">
        <w:t>№</w:t>
      </w:r>
      <w:r w:rsidRPr="000109C9">
        <w:t xml:space="preserve"> 1</w:t>
      </w:r>
    </w:p>
    <w:p w:rsidR="00E71D7F" w:rsidRPr="000109C9" w:rsidRDefault="00E71D7F">
      <w:pPr>
        <w:pStyle w:val="ConsPlusNormal"/>
        <w:jc w:val="right"/>
      </w:pPr>
      <w:r w:rsidRPr="000109C9">
        <w:t>к Правилам предоставления в 2023 году</w:t>
      </w:r>
    </w:p>
    <w:p w:rsidR="00E71D7F" w:rsidRPr="000109C9" w:rsidRDefault="00E71D7F">
      <w:pPr>
        <w:pStyle w:val="ConsPlusNormal"/>
        <w:jc w:val="right"/>
      </w:pPr>
      <w:r w:rsidRPr="000109C9">
        <w:t xml:space="preserve">грантов субъектам </w:t>
      </w:r>
      <w:proofErr w:type="gramStart"/>
      <w:r w:rsidRPr="000109C9">
        <w:t>предпринимательской</w:t>
      </w:r>
      <w:proofErr w:type="gramEnd"/>
    </w:p>
    <w:p w:rsidR="00E71D7F" w:rsidRPr="000109C9" w:rsidRDefault="00E71D7F">
      <w:pPr>
        <w:pStyle w:val="ConsPlusNormal"/>
        <w:jc w:val="right"/>
      </w:pPr>
      <w:r w:rsidRPr="000109C9">
        <w:t>деятельности, а также физическим лицам,</w:t>
      </w:r>
    </w:p>
    <w:p w:rsidR="00E71D7F" w:rsidRPr="000109C9" w:rsidRDefault="00E71D7F">
      <w:pPr>
        <w:pStyle w:val="ConsPlusNormal"/>
        <w:jc w:val="right"/>
      </w:pPr>
      <w:proofErr w:type="gramStart"/>
      <w:r w:rsidRPr="000109C9">
        <w:t>применяющим</w:t>
      </w:r>
      <w:proofErr w:type="gramEnd"/>
      <w:r w:rsidRPr="000109C9">
        <w:t xml:space="preserve"> специальный налоговый режим</w:t>
      </w:r>
    </w:p>
    <w:p w:rsidR="00E71D7F" w:rsidRPr="000109C9" w:rsidRDefault="00E71D7F">
      <w:pPr>
        <w:pStyle w:val="ConsPlusNormal"/>
        <w:jc w:val="right"/>
      </w:pPr>
      <w:r w:rsidRPr="000109C9">
        <w:t>"Налог на профессиональный доход",</w:t>
      </w:r>
    </w:p>
    <w:p w:rsidR="00E71D7F" w:rsidRPr="000109C9" w:rsidRDefault="00E71D7F">
      <w:pPr>
        <w:pStyle w:val="ConsPlusNormal"/>
        <w:jc w:val="right"/>
      </w:pPr>
      <w:r w:rsidRPr="000109C9">
        <w:t>на восстановление и (или) поддержание</w:t>
      </w:r>
    </w:p>
    <w:p w:rsidR="00E71D7F" w:rsidRPr="000109C9" w:rsidRDefault="00E71D7F">
      <w:pPr>
        <w:pStyle w:val="ConsPlusNormal"/>
        <w:jc w:val="right"/>
      </w:pPr>
      <w:r w:rsidRPr="000109C9">
        <w:t>предпринимательской деятельности</w:t>
      </w:r>
    </w:p>
    <w:p w:rsidR="00E71D7F" w:rsidRPr="000109C9" w:rsidRDefault="00E71D7F">
      <w:pPr>
        <w:pStyle w:val="ConsPlusNormal"/>
        <w:rPr>
          <w:sz w:val="8"/>
          <w:szCs w:val="8"/>
        </w:rPr>
      </w:pPr>
    </w:p>
    <w:p w:rsidR="009C6298" w:rsidRPr="000109C9" w:rsidRDefault="009C6298" w:rsidP="009C6298">
      <w:pPr>
        <w:pStyle w:val="ConsPlusNormal"/>
        <w:jc w:val="right"/>
      </w:pPr>
      <w:proofErr w:type="gramStart"/>
      <w:r w:rsidRPr="000109C9">
        <w:t>(в ред. постановлений Правительства Курской области</w:t>
      </w:r>
      <w:proofErr w:type="gramEnd"/>
    </w:p>
    <w:p w:rsidR="009C6298" w:rsidRPr="000109C9" w:rsidRDefault="009C6298" w:rsidP="009C6298">
      <w:pPr>
        <w:pStyle w:val="ConsPlusNormal"/>
        <w:jc w:val="right"/>
      </w:pPr>
      <w:r w:rsidRPr="000109C9">
        <w:t>от 08.08.2023 № 876-пп, от 27.09.2023 № 1037-пп)</w:t>
      </w:r>
    </w:p>
    <w:p w:rsidR="009C6298" w:rsidRPr="000109C9" w:rsidRDefault="009C6298">
      <w:pPr>
        <w:pStyle w:val="ConsPlusNormal"/>
      </w:pPr>
    </w:p>
    <w:p w:rsidR="00E71D7F" w:rsidRPr="000109C9" w:rsidRDefault="00E71D7F">
      <w:pPr>
        <w:pStyle w:val="ConsPlusNormal"/>
        <w:jc w:val="right"/>
      </w:pPr>
      <w:r w:rsidRPr="000109C9">
        <w:t>Форма</w:t>
      </w:r>
    </w:p>
    <w:p w:rsidR="00E71D7F" w:rsidRPr="000109C9" w:rsidRDefault="00E71D7F">
      <w:pPr>
        <w:pStyle w:val="ConsPlusNormal"/>
      </w:pPr>
    </w:p>
    <w:p w:rsidR="000A78AA" w:rsidRPr="000109C9" w:rsidRDefault="000A78AA" w:rsidP="000A78AA">
      <w:pPr>
        <w:pStyle w:val="ConsPlusNonformat"/>
        <w:ind w:left="4962"/>
        <w:rPr>
          <w:rFonts w:ascii="Times New Roman" w:hAnsi="Times New Roman" w:cs="Times New Roman"/>
          <w:sz w:val="28"/>
          <w:szCs w:val="28"/>
        </w:rPr>
      </w:pPr>
      <w:r w:rsidRPr="000109C9">
        <w:rPr>
          <w:rFonts w:ascii="Times New Roman" w:hAnsi="Times New Roman" w:cs="Times New Roman"/>
          <w:sz w:val="28"/>
          <w:szCs w:val="28"/>
        </w:rPr>
        <w:t>Министру</w:t>
      </w:r>
    </w:p>
    <w:p w:rsidR="000A78AA" w:rsidRPr="000109C9" w:rsidRDefault="000A78AA" w:rsidP="000A78AA">
      <w:pPr>
        <w:pStyle w:val="ConsPlusNonformat"/>
        <w:ind w:left="4962"/>
        <w:rPr>
          <w:rFonts w:ascii="Times New Roman" w:hAnsi="Times New Roman" w:cs="Times New Roman"/>
          <w:sz w:val="28"/>
          <w:szCs w:val="28"/>
        </w:rPr>
      </w:pPr>
      <w:r w:rsidRPr="000109C9">
        <w:rPr>
          <w:rFonts w:ascii="Times New Roman" w:hAnsi="Times New Roman" w:cs="Times New Roman"/>
          <w:sz w:val="28"/>
          <w:szCs w:val="28"/>
        </w:rPr>
        <w:t>промышленности, торговли и</w:t>
      </w:r>
    </w:p>
    <w:p w:rsidR="000A78AA" w:rsidRPr="000109C9" w:rsidRDefault="000A78AA" w:rsidP="000A78AA">
      <w:pPr>
        <w:pStyle w:val="ConsPlusNonformat"/>
        <w:ind w:left="4962"/>
        <w:rPr>
          <w:rFonts w:ascii="Times New Roman" w:hAnsi="Times New Roman" w:cs="Times New Roman"/>
          <w:sz w:val="28"/>
          <w:szCs w:val="28"/>
        </w:rPr>
      </w:pPr>
      <w:r w:rsidRPr="000109C9">
        <w:rPr>
          <w:rFonts w:ascii="Times New Roman" w:hAnsi="Times New Roman" w:cs="Times New Roman"/>
          <w:sz w:val="28"/>
          <w:szCs w:val="28"/>
        </w:rPr>
        <w:t>предпринимательства</w:t>
      </w:r>
    </w:p>
    <w:p w:rsidR="000A78AA" w:rsidRPr="000109C9" w:rsidRDefault="000A78AA" w:rsidP="000A78AA">
      <w:pPr>
        <w:pStyle w:val="ConsPlusNonformat"/>
        <w:ind w:left="4962"/>
        <w:rPr>
          <w:rFonts w:ascii="Times New Roman" w:hAnsi="Times New Roman" w:cs="Times New Roman"/>
          <w:sz w:val="28"/>
          <w:szCs w:val="28"/>
        </w:rPr>
      </w:pPr>
      <w:r w:rsidRPr="000109C9">
        <w:rPr>
          <w:rFonts w:ascii="Times New Roman" w:hAnsi="Times New Roman" w:cs="Times New Roman"/>
          <w:sz w:val="28"/>
          <w:szCs w:val="28"/>
        </w:rPr>
        <w:t>Курской области</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Регистрационный № ________                   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xml:space="preserve">                                                                                   (Ф.И.О.)</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sz w:val="28"/>
          <w:szCs w:val="28"/>
        </w:rPr>
        <w:t>_________________________________________________</w:t>
      </w:r>
    </w:p>
    <w:p w:rsidR="000A78AA" w:rsidRPr="000109C9" w:rsidRDefault="000A78AA" w:rsidP="000A78AA">
      <w:pPr>
        <w:pStyle w:val="ConsPlusNonformat"/>
        <w:jc w:val="center"/>
        <w:rPr>
          <w:rFonts w:ascii="Times New Roman" w:hAnsi="Times New Roman" w:cs="Times New Roman"/>
          <w:sz w:val="28"/>
          <w:szCs w:val="28"/>
        </w:rPr>
      </w:pPr>
      <w:proofErr w:type="gramStart"/>
      <w:r w:rsidRPr="000109C9">
        <w:rPr>
          <w:rFonts w:ascii="Times New Roman" w:hAnsi="Times New Roman" w:cs="Times New Roman"/>
          <w:sz w:val="28"/>
          <w:szCs w:val="28"/>
        </w:rPr>
        <w:t>(наименование субъекта предпринимательской деятельности,</w:t>
      </w:r>
      <w:proofErr w:type="gramEnd"/>
    </w:p>
    <w:p w:rsidR="000A78AA" w:rsidRPr="000109C9" w:rsidRDefault="000A78AA" w:rsidP="000A78AA">
      <w:pPr>
        <w:pStyle w:val="ConsPlusNonformat"/>
        <w:jc w:val="center"/>
        <w:rPr>
          <w:rFonts w:ascii="Times New Roman" w:hAnsi="Times New Roman" w:cs="Times New Roman"/>
          <w:bCs/>
          <w:sz w:val="28"/>
          <w:szCs w:val="28"/>
        </w:rPr>
      </w:pPr>
      <w:r w:rsidRPr="000109C9">
        <w:rPr>
          <w:rFonts w:ascii="Times New Roman" w:hAnsi="Times New Roman" w:cs="Times New Roman"/>
          <w:bCs/>
          <w:sz w:val="28"/>
          <w:szCs w:val="28"/>
        </w:rPr>
        <w:t xml:space="preserve">физического лица, применяющего </w:t>
      </w:r>
      <w:proofErr w:type="gramStart"/>
      <w:r w:rsidRPr="000109C9">
        <w:rPr>
          <w:rFonts w:ascii="Times New Roman" w:hAnsi="Times New Roman" w:cs="Times New Roman"/>
          <w:bCs/>
          <w:sz w:val="28"/>
          <w:szCs w:val="28"/>
        </w:rPr>
        <w:t>специальный</w:t>
      </w:r>
      <w:proofErr w:type="gramEnd"/>
      <w:r w:rsidRPr="000109C9">
        <w:rPr>
          <w:rFonts w:ascii="Times New Roman" w:hAnsi="Times New Roman" w:cs="Times New Roman"/>
          <w:bCs/>
          <w:sz w:val="28"/>
          <w:szCs w:val="28"/>
        </w:rPr>
        <w:t xml:space="preserve"> налоговый</w:t>
      </w: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bCs/>
          <w:sz w:val="28"/>
          <w:szCs w:val="28"/>
        </w:rPr>
        <w:t>режим «Налог на профессиональный доход»</w:t>
      </w:r>
      <w:r w:rsidRPr="000109C9">
        <w:rPr>
          <w:rFonts w:ascii="Times New Roman" w:hAnsi="Times New Roman" w:cs="Times New Roman"/>
          <w:sz w:val="28"/>
          <w:szCs w:val="28"/>
        </w:rPr>
        <w:t>)</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b/>
          <w:sz w:val="28"/>
          <w:szCs w:val="28"/>
        </w:rPr>
        <w:t>Заявка</w:t>
      </w: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b/>
          <w:sz w:val="28"/>
          <w:szCs w:val="28"/>
        </w:rPr>
        <w:t>на участие в отборе субъектов предпринимательской деятельности на получение гранта</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ind w:firstLine="709"/>
        <w:jc w:val="both"/>
        <w:rPr>
          <w:rFonts w:ascii="Times New Roman" w:hAnsi="Times New Roman" w:cs="Times New Roman"/>
          <w:sz w:val="28"/>
          <w:szCs w:val="28"/>
        </w:rPr>
      </w:pPr>
      <w:r w:rsidRPr="000109C9">
        <w:rPr>
          <w:rFonts w:ascii="Times New Roman" w:hAnsi="Times New Roman" w:cs="Times New Roman"/>
          <w:sz w:val="28"/>
          <w:szCs w:val="28"/>
        </w:rPr>
        <w:t xml:space="preserve">Прошу рассмотреть возможность предоставления гранта в соответствии с </w:t>
      </w:r>
      <w:r w:rsidRPr="000109C9">
        <w:rPr>
          <w:rFonts w:ascii="Times New Roman" w:eastAsia="Times New Roman" w:hAnsi="Times New Roman" w:cs="Times New Roman"/>
          <w:sz w:val="28"/>
          <w:szCs w:val="28"/>
        </w:rPr>
        <w:t>постановлением Правительства Курской области от</w:t>
      </w:r>
      <w:r w:rsidR="00EC7B78" w:rsidRPr="000109C9">
        <w:rPr>
          <w:rFonts w:ascii="Times New Roman" w:eastAsia="Times New Roman" w:hAnsi="Times New Roman" w:cs="Times New Roman"/>
          <w:sz w:val="28"/>
          <w:szCs w:val="28"/>
        </w:rPr>
        <w:t xml:space="preserve"> 23.05.2023 № </w:t>
      </w:r>
      <w:r w:rsidR="00EC7B78" w:rsidRPr="000109C9">
        <w:rPr>
          <w:rFonts w:ascii="Times New Roman" w:hAnsi="Times New Roman" w:cs="Times New Roman"/>
          <w:sz w:val="28"/>
          <w:szCs w:val="28"/>
        </w:rPr>
        <w:t>568-пп</w:t>
      </w:r>
      <w:r w:rsidR="00EC7B78" w:rsidRPr="000109C9">
        <w:rPr>
          <w:rFonts w:ascii="Times New Roman" w:eastAsia="Times New Roman" w:hAnsi="Times New Roman" w:cs="Times New Roman"/>
          <w:sz w:val="28"/>
          <w:szCs w:val="28"/>
        </w:rPr>
        <w:t xml:space="preserve"> </w:t>
      </w:r>
      <w:r w:rsidRPr="000109C9">
        <w:rPr>
          <w:rFonts w:ascii="Times New Roman" w:eastAsia="Times New Roman" w:hAnsi="Times New Roman" w:cs="Times New Roman"/>
          <w:sz w:val="28"/>
          <w:szCs w:val="28"/>
        </w:rPr>
        <w:t>«</w:t>
      </w:r>
      <w:r w:rsidRPr="000109C9">
        <w:rPr>
          <w:rFonts w:ascii="Times New Roman" w:hAnsi="Times New Roman" w:cs="Times New Roman"/>
          <w:sz w:val="28"/>
          <w:szCs w:val="28"/>
        </w:rPr>
        <w:t>Об</w:t>
      </w:r>
      <w:r w:rsidR="00EC7B78" w:rsidRPr="000109C9">
        <w:rPr>
          <w:rFonts w:ascii="Times New Roman" w:hAnsi="Times New Roman" w:cs="Times New Roman"/>
          <w:sz w:val="28"/>
          <w:szCs w:val="28"/>
        </w:rPr>
        <w:t> </w:t>
      </w:r>
      <w:r w:rsidRPr="000109C9">
        <w:rPr>
          <w:rFonts w:ascii="Times New Roman" w:hAnsi="Times New Roman" w:cs="Times New Roman"/>
          <w:sz w:val="28"/>
          <w:szCs w:val="28"/>
        </w:rPr>
        <w:t xml:space="preserve">утверждении Правил предоставления в 2023 году грантов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 (далее </w:t>
      </w:r>
      <w:r w:rsidR="00EC7B78" w:rsidRPr="000109C9">
        <w:rPr>
          <w:rFonts w:ascii="Times New Roman" w:hAnsi="Times New Roman" w:cs="Times New Roman"/>
          <w:sz w:val="28"/>
          <w:szCs w:val="28"/>
        </w:rPr>
        <w:t>–</w:t>
      </w:r>
      <w:r w:rsidRPr="000109C9">
        <w:rPr>
          <w:rFonts w:ascii="Times New Roman" w:hAnsi="Times New Roman" w:cs="Times New Roman"/>
          <w:sz w:val="28"/>
          <w:szCs w:val="28"/>
        </w:rPr>
        <w:t xml:space="preserve"> Правила).</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ind w:firstLine="709"/>
        <w:jc w:val="both"/>
        <w:rPr>
          <w:rFonts w:ascii="Times New Roman" w:hAnsi="Times New Roman" w:cs="Times New Roman"/>
          <w:sz w:val="28"/>
          <w:szCs w:val="28"/>
        </w:rPr>
      </w:pPr>
      <w:r w:rsidRPr="000109C9">
        <w:rPr>
          <w:rFonts w:ascii="Times New Roman" w:hAnsi="Times New Roman" w:cs="Times New Roman"/>
          <w:sz w:val="28"/>
          <w:szCs w:val="28"/>
        </w:rPr>
        <w:t xml:space="preserve">Наименование юридического лица, индивидуального предпринимателя, </w:t>
      </w:r>
      <w:r w:rsidRPr="000109C9">
        <w:rPr>
          <w:rFonts w:ascii="Times New Roman" w:hAnsi="Times New Roman" w:cs="Times New Roman"/>
          <w:bCs/>
          <w:sz w:val="28"/>
          <w:szCs w:val="28"/>
        </w:rPr>
        <w:t>физического лица, применяющего специальный налоговый режим «Налог на профессиональный доход</w:t>
      </w:r>
      <w:r w:rsidRPr="000109C9">
        <w:rPr>
          <w:rFonts w:ascii="Times New Roman" w:hAnsi="Times New Roman" w:cs="Times New Roman"/>
          <w:sz w:val="28"/>
          <w:szCs w:val="28"/>
        </w:rPr>
        <w:t>»:</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________________________________________________________________</w:t>
      </w: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sz w:val="28"/>
          <w:szCs w:val="28"/>
        </w:rPr>
        <w:t>(полное наименование)</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Запрашиваемая сумма гранта (руб.):</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________________________________________________________________</w:t>
      </w: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sz w:val="28"/>
          <w:szCs w:val="28"/>
        </w:rPr>
        <w:t>(сумма цифрами и прописью)</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ОГРН 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ИНН 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Наименование банка _____________________________________________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расчетного счета _______________________________________________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Корреспондентский счет 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БИК _______________________________________________________________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Юридический адрес _____________________________________________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xml:space="preserve">                                    (индекс, населенный пункт, улица, дом, офис/квартира)</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Фактический адрес ______________________________________________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xml:space="preserve">                                    (индекс, населенный пункт, улица, дом, офис/квартира)</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Руководитель ____________________________________________________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xml:space="preserve">                                   (фамилия, имя, отчество (при наличии), должность)</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Главный бухгалтер _______________________________________________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proofErr w:type="gramStart"/>
      <w:r w:rsidRPr="000109C9">
        <w:rPr>
          <w:rFonts w:ascii="Times New Roman" w:hAnsi="Times New Roman" w:cs="Times New Roman"/>
          <w:sz w:val="28"/>
          <w:szCs w:val="28"/>
        </w:rPr>
        <w:t>(при наличии)            (фамилия, имя, отчество (при наличии)</w:t>
      </w:r>
      <w:proofErr w:type="gramEnd"/>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Контактное лицо _________________________________________________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xml:space="preserve">                                   (фамилия, имя, отчество (при наличии), должность)</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xml:space="preserve">Телефон, факс, </w:t>
      </w:r>
      <w:proofErr w:type="spellStart"/>
      <w:r w:rsidRPr="000109C9">
        <w:rPr>
          <w:rFonts w:ascii="Times New Roman" w:hAnsi="Times New Roman" w:cs="Times New Roman"/>
          <w:sz w:val="28"/>
          <w:szCs w:val="28"/>
        </w:rPr>
        <w:t>e-mail</w:t>
      </w:r>
      <w:proofErr w:type="spellEnd"/>
      <w:r w:rsidRPr="000109C9">
        <w:rPr>
          <w:rFonts w:ascii="Times New Roman" w:hAnsi="Times New Roman" w:cs="Times New Roman"/>
          <w:sz w:val="28"/>
          <w:szCs w:val="28"/>
        </w:rPr>
        <w:t xml:space="preserve"> _____________________________________________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ind w:firstLine="708"/>
        <w:jc w:val="both"/>
        <w:rPr>
          <w:rFonts w:ascii="Times New Roman" w:hAnsi="Times New Roman" w:cs="Times New Roman"/>
          <w:sz w:val="28"/>
          <w:szCs w:val="28"/>
        </w:rPr>
      </w:pPr>
      <w:r w:rsidRPr="000109C9">
        <w:rPr>
          <w:rFonts w:ascii="Times New Roman" w:hAnsi="Times New Roman" w:cs="Times New Roman"/>
          <w:sz w:val="28"/>
          <w:szCs w:val="28"/>
        </w:rPr>
        <w:t>С условиями  отбора ознакомлен и подтверждаю, что участник отбора __________________________________________________________</w:t>
      </w: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sz w:val="28"/>
          <w:szCs w:val="28"/>
        </w:rPr>
        <w:t>(наименование)</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соответствует следующим требованиям, установленным Правилами:</w:t>
      </w:r>
    </w:p>
    <w:p w:rsidR="000A78AA" w:rsidRPr="000109C9" w:rsidRDefault="000A78AA" w:rsidP="000A78AA">
      <w:pPr>
        <w:pStyle w:val="ConsPlusNormal"/>
        <w:ind w:firstLine="709"/>
        <w:contextualSpacing/>
        <w:jc w:val="both"/>
        <w:rPr>
          <w:szCs w:val="28"/>
        </w:rPr>
      </w:pPr>
      <w:r w:rsidRPr="000109C9">
        <w:rPr>
          <w:szCs w:val="28"/>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0A78AA" w:rsidRPr="000109C9" w:rsidRDefault="000A78AA" w:rsidP="000A78AA">
      <w:pPr>
        <w:pStyle w:val="ConsPlusNonformat"/>
        <w:ind w:firstLine="709"/>
        <w:contextualSpacing/>
        <w:jc w:val="both"/>
        <w:rPr>
          <w:rFonts w:ascii="Times New Roman" w:hAnsi="Times New Roman" w:cs="Times New Roman"/>
          <w:sz w:val="28"/>
          <w:szCs w:val="28"/>
        </w:rPr>
      </w:pPr>
      <w:r w:rsidRPr="000109C9">
        <w:rPr>
          <w:rFonts w:ascii="Times New Roman" w:hAnsi="Times New Roman" w:cs="Times New Roman"/>
          <w:sz w:val="28"/>
          <w:szCs w:val="28"/>
        </w:rPr>
        <w:t>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p>
    <w:p w:rsidR="000A78AA" w:rsidRPr="000109C9" w:rsidRDefault="000A78AA" w:rsidP="000A78AA">
      <w:pPr>
        <w:pStyle w:val="ConsPlusNonformat"/>
        <w:ind w:firstLine="709"/>
        <w:contextualSpacing/>
        <w:jc w:val="both"/>
        <w:rPr>
          <w:rFonts w:ascii="Times New Roman" w:hAnsi="Times New Roman" w:cs="Times New Roman"/>
          <w:sz w:val="28"/>
          <w:szCs w:val="28"/>
        </w:rPr>
      </w:pPr>
      <w:proofErr w:type="gramStart"/>
      <w:r w:rsidRPr="000109C9">
        <w:rPr>
          <w:rFonts w:ascii="Times New Roman" w:hAnsi="Times New Roman" w:cs="Times New Roman"/>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0109C9">
        <w:rPr>
          <w:rFonts w:ascii="Times New Roman" w:hAnsi="Times New Roman" w:cs="Times New Roman"/>
          <w:sz w:val="28"/>
          <w:szCs w:val="28"/>
        </w:rPr>
        <w:t>офшорного</w:t>
      </w:r>
      <w:proofErr w:type="spellEnd"/>
      <w:r w:rsidRPr="000109C9">
        <w:rPr>
          <w:rFonts w:ascii="Times New Roman" w:hAnsi="Times New Roman" w:cs="Times New Roman"/>
          <w:sz w:val="28"/>
          <w:szCs w:val="28"/>
        </w:rPr>
        <w:t xml:space="preserve">) владения активами в Российской Федерации (далее </w:t>
      </w:r>
      <w:r w:rsidRPr="000109C9">
        <w:rPr>
          <w:rFonts w:eastAsia="Calibri"/>
          <w:szCs w:val="28"/>
        </w:rPr>
        <w:t>–</w:t>
      </w:r>
      <w:r w:rsidRPr="000109C9">
        <w:rPr>
          <w:rFonts w:ascii="Times New Roman" w:hAnsi="Times New Roman" w:cs="Times New Roman"/>
          <w:sz w:val="28"/>
          <w:szCs w:val="28"/>
        </w:rPr>
        <w:t xml:space="preserve"> </w:t>
      </w:r>
      <w:proofErr w:type="spellStart"/>
      <w:r w:rsidRPr="000109C9">
        <w:rPr>
          <w:rFonts w:ascii="Times New Roman" w:hAnsi="Times New Roman" w:cs="Times New Roman"/>
          <w:sz w:val="28"/>
          <w:szCs w:val="28"/>
        </w:rPr>
        <w:t>офшорные</w:t>
      </w:r>
      <w:proofErr w:type="spellEnd"/>
      <w:r w:rsidRPr="000109C9">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0109C9">
        <w:rPr>
          <w:rFonts w:ascii="Times New Roman" w:hAnsi="Times New Roman" w:cs="Times New Roman"/>
          <w:sz w:val="28"/>
          <w:szCs w:val="28"/>
        </w:rPr>
        <w:t>офшорных</w:t>
      </w:r>
      <w:proofErr w:type="spellEnd"/>
      <w:r w:rsidRPr="000109C9">
        <w:rPr>
          <w:rFonts w:ascii="Times New Roman" w:hAnsi="Times New Roman" w:cs="Times New Roman"/>
          <w:sz w:val="28"/>
          <w:szCs w:val="28"/>
        </w:rPr>
        <w:t xml:space="preserve"> компаний</w:t>
      </w:r>
      <w:proofErr w:type="gramEnd"/>
      <w:r w:rsidRPr="000109C9">
        <w:rPr>
          <w:rFonts w:ascii="Times New Roman" w:hAnsi="Times New Roman" w:cs="Times New Roman"/>
          <w:sz w:val="28"/>
          <w:szCs w:val="28"/>
        </w:rPr>
        <w:t xml:space="preserve"> в совокупности превышает 25 процентов (если иное не предусмотрено </w:t>
      </w:r>
      <w:r w:rsidRPr="000109C9">
        <w:rPr>
          <w:rFonts w:ascii="Times New Roman" w:hAnsi="Times New Roman" w:cs="Times New Roman"/>
          <w:sz w:val="28"/>
          <w:szCs w:val="28"/>
        </w:rPr>
        <w:lastRenderedPageBreak/>
        <w:t xml:space="preserve">законодательством Российской Федерации). </w:t>
      </w:r>
      <w:proofErr w:type="gramStart"/>
      <w:r w:rsidRPr="000109C9">
        <w:rPr>
          <w:rFonts w:ascii="Times New Roman" w:hAnsi="Times New Roman" w:cs="Times New Roman"/>
          <w:sz w:val="28"/>
          <w:szCs w:val="28"/>
        </w:rPr>
        <w:t xml:space="preserve">При расчете доли участия </w:t>
      </w:r>
      <w:proofErr w:type="spellStart"/>
      <w:r w:rsidRPr="000109C9">
        <w:rPr>
          <w:rFonts w:ascii="Times New Roman" w:hAnsi="Times New Roman" w:cs="Times New Roman"/>
          <w:sz w:val="28"/>
          <w:szCs w:val="28"/>
        </w:rPr>
        <w:t>офшорных</w:t>
      </w:r>
      <w:proofErr w:type="spellEnd"/>
      <w:r w:rsidRPr="000109C9">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0109C9">
        <w:rPr>
          <w:rFonts w:ascii="Times New Roman" w:hAnsi="Times New Roman" w:cs="Times New Roman"/>
          <w:sz w:val="28"/>
          <w:szCs w:val="28"/>
        </w:rPr>
        <w:t>офшорных</w:t>
      </w:r>
      <w:proofErr w:type="spellEnd"/>
      <w:r w:rsidRPr="000109C9">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0109C9">
        <w:rPr>
          <w:rFonts w:ascii="Times New Roman" w:hAnsi="Times New Roman" w:cs="Times New Roman"/>
          <w:sz w:val="28"/>
          <w:szCs w:val="28"/>
        </w:rPr>
        <w:t>офшорных</w:t>
      </w:r>
      <w:proofErr w:type="spellEnd"/>
      <w:r w:rsidRPr="000109C9">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0109C9">
        <w:rPr>
          <w:rFonts w:ascii="Times New Roman" w:hAnsi="Times New Roman" w:cs="Times New Roman"/>
          <w:sz w:val="28"/>
          <w:szCs w:val="28"/>
        </w:rPr>
        <w:t xml:space="preserve"> публичных акционерных обществ;</w:t>
      </w:r>
    </w:p>
    <w:p w:rsidR="000A78AA" w:rsidRPr="000109C9" w:rsidRDefault="000A78AA" w:rsidP="000A78AA">
      <w:pPr>
        <w:pStyle w:val="ConsPlusNonformat"/>
        <w:ind w:firstLine="709"/>
        <w:contextualSpacing/>
        <w:jc w:val="both"/>
        <w:rPr>
          <w:rFonts w:ascii="Times New Roman" w:hAnsi="Times New Roman" w:cs="Times New Roman"/>
          <w:sz w:val="28"/>
          <w:szCs w:val="28"/>
        </w:rPr>
      </w:pPr>
      <w:r w:rsidRPr="000109C9">
        <w:rPr>
          <w:rFonts w:ascii="Times New Roman" w:hAnsi="Times New Roman" w:cs="Times New Roman"/>
          <w:sz w:val="28"/>
          <w:szCs w:val="28"/>
        </w:rPr>
        <w:t>участник отбора не получает средства из областного бюджета на основании иных нормативных правовых актов Курской области на цели, указанные в пункте 1 настоящих Правил;</w:t>
      </w:r>
    </w:p>
    <w:p w:rsidR="000A78AA" w:rsidRPr="000109C9" w:rsidRDefault="000A78AA" w:rsidP="000A78AA">
      <w:pPr>
        <w:pStyle w:val="ConsPlusNonformat"/>
        <w:ind w:firstLine="709"/>
        <w:contextualSpacing/>
        <w:jc w:val="both"/>
        <w:rPr>
          <w:rFonts w:ascii="Times New Roman" w:hAnsi="Times New Roman" w:cs="Times New Roman"/>
          <w:sz w:val="28"/>
          <w:szCs w:val="28"/>
        </w:rPr>
      </w:pPr>
      <w:r w:rsidRPr="000109C9">
        <w:rPr>
          <w:rFonts w:ascii="Times New Roman" w:hAnsi="Times New Roman" w:cs="Times New Roman"/>
          <w:sz w:val="28"/>
          <w:szCs w:val="28"/>
        </w:rPr>
        <w:t>участник отбора осуществляет деятельность на территории Курской области;</w:t>
      </w:r>
    </w:p>
    <w:p w:rsidR="000A78AA" w:rsidRPr="000109C9" w:rsidRDefault="000A78AA" w:rsidP="000A78AA">
      <w:pPr>
        <w:pStyle w:val="ConsPlusNonformat"/>
        <w:ind w:firstLine="709"/>
        <w:contextualSpacing/>
        <w:jc w:val="both"/>
        <w:rPr>
          <w:rFonts w:ascii="Times New Roman" w:hAnsi="Times New Roman" w:cs="Times New Roman"/>
          <w:sz w:val="28"/>
          <w:szCs w:val="28"/>
        </w:rPr>
      </w:pPr>
      <w:r w:rsidRPr="000109C9">
        <w:rPr>
          <w:rFonts w:ascii="Times New Roman" w:hAnsi="Times New Roman" w:cs="Times New Roman"/>
          <w:sz w:val="28"/>
          <w:szCs w:val="28"/>
        </w:rPr>
        <w:t xml:space="preserve">в отношении участника отбора не принято ранее решение об оказании аналогичной поддержки (поддержки, </w:t>
      </w:r>
      <w:proofErr w:type="gramStart"/>
      <w:r w:rsidRPr="000109C9">
        <w:rPr>
          <w:rFonts w:ascii="Times New Roman" w:hAnsi="Times New Roman" w:cs="Times New Roman"/>
          <w:sz w:val="28"/>
          <w:szCs w:val="28"/>
        </w:rPr>
        <w:t>условия</w:t>
      </w:r>
      <w:proofErr w:type="gramEnd"/>
      <w:r w:rsidRPr="000109C9">
        <w:rPr>
          <w:rFonts w:ascii="Times New Roman" w:hAnsi="Times New Roman" w:cs="Times New Roman"/>
          <w:sz w:val="28"/>
          <w:szCs w:val="28"/>
        </w:rPr>
        <w:t xml:space="preserve"> оказания которой совпадают, включая форму, вид поддержки и цели ее оказания) и сроки оказания которой не истекли;</w:t>
      </w:r>
    </w:p>
    <w:p w:rsidR="00C2484D" w:rsidRPr="000109C9" w:rsidRDefault="00C2484D" w:rsidP="00C2484D">
      <w:pPr>
        <w:pStyle w:val="ConsPlusNonformat"/>
        <w:ind w:firstLine="708"/>
        <w:jc w:val="both"/>
        <w:rPr>
          <w:rFonts w:ascii="Times New Roman" w:hAnsi="Times New Roman" w:cs="Times New Roman"/>
          <w:sz w:val="28"/>
          <w:szCs w:val="28"/>
        </w:rPr>
      </w:pPr>
      <w:r w:rsidRPr="000109C9">
        <w:rPr>
          <w:rFonts w:ascii="Times New Roman" w:hAnsi="Times New Roman" w:cs="Times New Roman"/>
          <w:sz w:val="28"/>
          <w:szCs w:val="28"/>
        </w:rPr>
        <w:t>имущество участника отбора, принадлежащее ему на праве собственности, пострадало в результате обстрелов со стороны вооруженных формирований Украины и террористических актов.</w:t>
      </w:r>
    </w:p>
    <w:p w:rsidR="00C2484D" w:rsidRPr="000109C9" w:rsidRDefault="00C2484D"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ind w:firstLine="709"/>
        <w:jc w:val="both"/>
        <w:rPr>
          <w:rFonts w:ascii="Times New Roman" w:hAnsi="Times New Roman" w:cs="Times New Roman"/>
          <w:sz w:val="28"/>
          <w:szCs w:val="28"/>
        </w:rPr>
      </w:pPr>
      <w:r w:rsidRPr="000109C9">
        <w:rPr>
          <w:rFonts w:ascii="Times New Roman" w:hAnsi="Times New Roman" w:cs="Times New Roman"/>
          <w:sz w:val="28"/>
          <w:szCs w:val="28"/>
        </w:rPr>
        <w:t>В случае получения гранта обязуюсь обеспечить достижение результата предоставления гранта, предусмотренного Правилами.</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ind w:firstLine="708"/>
        <w:jc w:val="both"/>
        <w:rPr>
          <w:rFonts w:ascii="Times New Roman" w:hAnsi="Times New Roman" w:cs="Times New Roman"/>
          <w:sz w:val="28"/>
          <w:szCs w:val="28"/>
        </w:rPr>
      </w:pPr>
      <w:r w:rsidRPr="000109C9">
        <w:rPr>
          <w:rFonts w:ascii="Times New Roman" w:hAnsi="Times New Roman" w:cs="Times New Roman"/>
          <w:sz w:val="28"/>
          <w:szCs w:val="28"/>
        </w:rPr>
        <w:t>Участник отбора ____________________________________________</w:t>
      </w: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sz w:val="28"/>
          <w:szCs w:val="28"/>
        </w:rPr>
        <w:t>(наименование)</w:t>
      </w: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выражает согласие на публикацию (размещение) в информационно-телекоммуникационной  сети «Интернет» информации об участнике отбора, о поданной заявке, иной информации об участнике отбора, связанной с отбором.</w:t>
      </w:r>
    </w:p>
    <w:p w:rsidR="000A78AA" w:rsidRPr="000109C9" w:rsidRDefault="000A78AA" w:rsidP="000A78AA">
      <w:pPr>
        <w:pStyle w:val="ConsPlusNonformat"/>
        <w:ind w:firstLine="708"/>
        <w:jc w:val="both"/>
        <w:rPr>
          <w:rFonts w:ascii="Times New Roman" w:hAnsi="Times New Roman" w:cs="Times New Roman"/>
          <w:sz w:val="28"/>
          <w:szCs w:val="28"/>
        </w:rPr>
      </w:pPr>
    </w:p>
    <w:p w:rsidR="000A78AA" w:rsidRPr="000109C9" w:rsidRDefault="000A78AA" w:rsidP="000A78AA">
      <w:pPr>
        <w:pStyle w:val="ConsPlusNonformat"/>
        <w:ind w:firstLine="708"/>
        <w:jc w:val="both"/>
        <w:rPr>
          <w:rFonts w:ascii="Times New Roman" w:hAnsi="Times New Roman" w:cs="Times New Roman"/>
          <w:sz w:val="28"/>
          <w:szCs w:val="28"/>
        </w:rPr>
      </w:pPr>
      <w:r w:rsidRPr="000109C9">
        <w:rPr>
          <w:rFonts w:ascii="Times New Roman" w:hAnsi="Times New Roman" w:cs="Times New Roman"/>
          <w:sz w:val="28"/>
          <w:szCs w:val="28"/>
        </w:rPr>
        <w:t>Участник отбора ____________________________________________</w:t>
      </w: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sz w:val="28"/>
          <w:szCs w:val="28"/>
        </w:rPr>
        <w:t>(наименование)</w:t>
      </w:r>
    </w:p>
    <w:p w:rsidR="000A78AA" w:rsidRPr="000109C9" w:rsidRDefault="000A78AA" w:rsidP="000A78AA">
      <w:pPr>
        <w:pStyle w:val="ConsPlusNonformat"/>
        <w:jc w:val="both"/>
        <w:rPr>
          <w:rFonts w:ascii="Times New Roman" w:hAnsi="Times New Roman" w:cs="Times New Roman"/>
          <w:sz w:val="28"/>
          <w:szCs w:val="28"/>
        </w:rPr>
      </w:pPr>
      <w:proofErr w:type="gramStart"/>
      <w:r w:rsidRPr="000109C9">
        <w:rPr>
          <w:rFonts w:ascii="Times New Roman" w:hAnsi="Times New Roman" w:cs="Times New Roman"/>
          <w:sz w:val="28"/>
          <w:szCs w:val="28"/>
        </w:rPr>
        <w:t>выражает согласие на осуществление Министерством промышленности, торговли и предпринимательства  Курской  области проверки соблюдения порядка и условий предоставления   гранта,   в  том  числе  в  части  достижения  результатов предоставления  гранта,  а также на осуществление органами государственного финансового  контроля  проверки  в  соответствии  со статьями 268</w:t>
      </w:r>
      <w:r w:rsidRPr="000109C9">
        <w:rPr>
          <w:rFonts w:ascii="Times New Roman" w:hAnsi="Times New Roman" w:cs="Times New Roman"/>
          <w:sz w:val="28"/>
          <w:szCs w:val="28"/>
          <w:vertAlign w:val="superscript"/>
        </w:rPr>
        <w:t>1</w:t>
      </w:r>
      <w:r w:rsidRPr="000109C9">
        <w:rPr>
          <w:rFonts w:ascii="Times New Roman" w:hAnsi="Times New Roman" w:cs="Times New Roman"/>
          <w:sz w:val="28"/>
          <w:szCs w:val="28"/>
        </w:rPr>
        <w:t xml:space="preserve"> и 269</w:t>
      </w:r>
      <w:r w:rsidRPr="000109C9">
        <w:rPr>
          <w:rFonts w:ascii="Times New Roman" w:hAnsi="Times New Roman" w:cs="Times New Roman"/>
          <w:sz w:val="28"/>
          <w:szCs w:val="28"/>
          <w:vertAlign w:val="superscript"/>
        </w:rPr>
        <w:t>2</w:t>
      </w:r>
      <w:r w:rsidRPr="000109C9">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w:t>
      </w:r>
      <w:proofErr w:type="gramEnd"/>
    </w:p>
    <w:p w:rsidR="000A78AA" w:rsidRPr="000109C9" w:rsidRDefault="000A78AA" w:rsidP="000A78AA">
      <w:pPr>
        <w:pStyle w:val="ConsPlusNonformat"/>
        <w:ind w:firstLine="708"/>
        <w:jc w:val="both"/>
        <w:rPr>
          <w:rFonts w:ascii="Times New Roman" w:hAnsi="Times New Roman" w:cs="Times New Roman"/>
          <w:sz w:val="28"/>
          <w:szCs w:val="28"/>
        </w:rPr>
      </w:pPr>
    </w:p>
    <w:p w:rsidR="000A78AA" w:rsidRPr="000109C9" w:rsidRDefault="000A78AA" w:rsidP="000A78AA">
      <w:pPr>
        <w:pStyle w:val="ConsPlusNonformat"/>
        <w:ind w:firstLine="708"/>
        <w:jc w:val="both"/>
        <w:rPr>
          <w:rFonts w:ascii="Times New Roman" w:hAnsi="Times New Roman" w:cs="Times New Roman"/>
          <w:sz w:val="28"/>
          <w:szCs w:val="28"/>
        </w:rPr>
      </w:pPr>
      <w:r w:rsidRPr="000109C9">
        <w:rPr>
          <w:rFonts w:ascii="Times New Roman" w:hAnsi="Times New Roman" w:cs="Times New Roman"/>
          <w:sz w:val="28"/>
          <w:szCs w:val="28"/>
        </w:rPr>
        <w:t>Достоверность сведений, указанных в представленных документах и заявке, подтверждаю.</w:t>
      </w:r>
    </w:p>
    <w:p w:rsidR="000A78AA" w:rsidRPr="000109C9" w:rsidRDefault="000A78AA" w:rsidP="000A78AA">
      <w:pPr>
        <w:pStyle w:val="ConsPlusNonformat"/>
        <w:jc w:val="both"/>
        <w:rPr>
          <w:rFonts w:ascii="Times New Roman" w:hAnsi="Times New Roman" w:cs="Times New Roman"/>
          <w:sz w:val="28"/>
          <w:szCs w:val="28"/>
        </w:rPr>
      </w:pPr>
    </w:p>
    <w:p w:rsidR="00EC7B78" w:rsidRPr="000109C9" w:rsidRDefault="00EC7B78" w:rsidP="000A78AA">
      <w:pPr>
        <w:pStyle w:val="ConsPlusNonformat"/>
        <w:jc w:val="both"/>
        <w:rPr>
          <w:rFonts w:ascii="Times New Roman" w:hAnsi="Times New Roman" w:cs="Times New Roman"/>
          <w:sz w:val="28"/>
          <w:szCs w:val="28"/>
        </w:rPr>
      </w:pPr>
    </w:p>
    <w:p w:rsidR="00EC7B78" w:rsidRPr="000109C9" w:rsidRDefault="00EC7B78"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lastRenderedPageBreak/>
        <w:t>_________________________________        _____________ ______________</w:t>
      </w:r>
    </w:p>
    <w:p w:rsidR="002D65E9" w:rsidRPr="000109C9" w:rsidRDefault="000A78AA" w:rsidP="002D65E9">
      <w:pPr>
        <w:pStyle w:val="ConsPlusNonformat"/>
        <w:rPr>
          <w:rFonts w:ascii="Times New Roman" w:hAnsi="Times New Roman" w:cs="Times New Roman"/>
          <w:sz w:val="28"/>
          <w:szCs w:val="28"/>
        </w:rPr>
      </w:pPr>
      <w:r w:rsidRPr="000109C9">
        <w:rPr>
          <w:rFonts w:ascii="Times New Roman" w:hAnsi="Times New Roman" w:cs="Times New Roman"/>
          <w:sz w:val="28"/>
          <w:szCs w:val="28"/>
        </w:rPr>
        <w:t xml:space="preserve">   </w:t>
      </w:r>
      <w:proofErr w:type="gramStart"/>
      <w:r w:rsidRPr="000109C9">
        <w:rPr>
          <w:rFonts w:ascii="Times New Roman" w:hAnsi="Times New Roman" w:cs="Times New Roman"/>
          <w:sz w:val="28"/>
          <w:szCs w:val="28"/>
        </w:rPr>
        <w:t>(должность руководителя)                                   (подпись)      (</w:t>
      </w:r>
      <w:r w:rsidR="002D65E9" w:rsidRPr="000109C9">
        <w:rPr>
          <w:rFonts w:ascii="Times New Roman" w:hAnsi="Times New Roman" w:cs="Times New Roman"/>
          <w:sz w:val="28"/>
          <w:szCs w:val="28"/>
        </w:rPr>
        <w:t xml:space="preserve">фамилия, имя, </w:t>
      </w:r>
      <w:proofErr w:type="gramEnd"/>
    </w:p>
    <w:p w:rsidR="000A78AA" w:rsidRPr="000109C9" w:rsidRDefault="002D65E9" w:rsidP="002D65E9">
      <w:pPr>
        <w:pStyle w:val="ConsPlusNonformat"/>
        <w:ind w:left="7088"/>
        <w:rPr>
          <w:rFonts w:ascii="Times New Roman" w:hAnsi="Times New Roman" w:cs="Times New Roman"/>
          <w:sz w:val="28"/>
          <w:szCs w:val="28"/>
        </w:rPr>
      </w:pPr>
      <w:r w:rsidRPr="000109C9">
        <w:rPr>
          <w:rFonts w:ascii="Times New Roman" w:hAnsi="Times New Roman" w:cs="Times New Roman"/>
          <w:sz w:val="28"/>
          <w:szCs w:val="28"/>
        </w:rPr>
        <w:t>отчество (при наличии</w:t>
      </w:r>
      <w:r w:rsidR="000A78AA" w:rsidRPr="000109C9">
        <w:rPr>
          <w:rFonts w:ascii="Times New Roman" w:hAnsi="Times New Roman" w:cs="Times New Roman"/>
          <w:sz w:val="28"/>
          <w:szCs w:val="28"/>
        </w:rPr>
        <w:t>)</w:t>
      </w:r>
    </w:p>
    <w:p w:rsidR="002D65E9" w:rsidRPr="000109C9" w:rsidRDefault="002D65E9"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«____» ____________ 2023 г.             М.П. (при наличии)</w:t>
      </w:r>
    </w:p>
    <w:p w:rsidR="00E71D7F" w:rsidRPr="000109C9" w:rsidRDefault="00E71D7F">
      <w:pPr>
        <w:pStyle w:val="ConsPlusNormal"/>
      </w:pPr>
    </w:p>
    <w:p w:rsidR="00E71D7F" w:rsidRPr="000109C9" w:rsidRDefault="00E71D7F">
      <w:pPr>
        <w:pStyle w:val="ConsPlusNormal"/>
      </w:pPr>
    </w:p>
    <w:p w:rsidR="000A78AA" w:rsidRPr="000109C9" w:rsidRDefault="000A78AA">
      <w:pPr>
        <w:rPr>
          <w:rFonts w:eastAsiaTheme="minorEastAsia" w:cs="Times New Roman"/>
          <w:lang w:eastAsia="ru-RU"/>
        </w:rPr>
      </w:pPr>
      <w:r w:rsidRPr="000109C9">
        <w:br w:type="page"/>
      </w:r>
    </w:p>
    <w:p w:rsidR="00E71D7F" w:rsidRPr="000109C9" w:rsidRDefault="00E71D7F">
      <w:pPr>
        <w:pStyle w:val="ConsPlusNormal"/>
        <w:jc w:val="right"/>
        <w:outlineLvl w:val="1"/>
      </w:pPr>
      <w:r w:rsidRPr="000109C9">
        <w:lastRenderedPageBreak/>
        <w:t xml:space="preserve">Приложение </w:t>
      </w:r>
      <w:r w:rsidR="00E63773" w:rsidRPr="000109C9">
        <w:t>№</w:t>
      </w:r>
      <w:r w:rsidRPr="000109C9">
        <w:t xml:space="preserve"> 2</w:t>
      </w:r>
    </w:p>
    <w:p w:rsidR="00E71D7F" w:rsidRPr="000109C9" w:rsidRDefault="00E71D7F">
      <w:pPr>
        <w:pStyle w:val="ConsPlusNormal"/>
        <w:jc w:val="right"/>
      </w:pPr>
      <w:r w:rsidRPr="000109C9">
        <w:t>к Правилам предоставления в 2023 году</w:t>
      </w:r>
    </w:p>
    <w:p w:rsidR="00E71D7F" w:rsidRPr="000109C9" w:rsidRDefault="00E71D7F">
      <w:pPr>
        <w:pStyle w:val="ConsPlusNormal"/>
        <w:jc w:val="right"/>
      </w:pPr>
      <w:r w:rsidRPr="000109C9">
        <w:t xml:space="preserve">грантов субъектам </w:t>
      </w:r>
      <w:proofErr w:type="gramStart"/>
      <w:r w:rsidRPr="000109C9">
        <w:t>предпринимательской</w:t>
      </w:r>
      <w:proofErr w:type="gramEnd"/>
    </w:p>
    <w:p w:rsidR="00E71D7F" w:rsidRPr="000109C9" w:rsidRDefault="00E71D7F">
      <w:pPr>
        <w:pStyle w:val="ConsPlusNormal"/>
        <w:jc w:val="right"/>
      </w:pPr>
      <w:r w:rsidRPr="000109C9">
        <w:t>деятельности, а также физическим лицам,</w:t>
      </w:r>
    </w:p>
    <w:p w:rsidR="00E71D7F" w:rsidRPr="000109C9" w:rsidRDefault="00E71D7F">
      <w:pPr>
        <w:pStyle w:val="ConsPlusNormal"/>
        <w:jc w:val="right"/>
      </w:pPr>
      <w:proofErr w:type="gramStart"/>
      <w:r w:rsidRPr="000109C9">
        <w:t>применяющим</w:t>
      </w:r>
      <w:proofErr w:type="gramEnd"/>
      <w:r w:rsidRPr="000109C9">
        <w:t xml:space="preserve"> специальный налоговый режим</w:t>
      </w:r>
    </w:p>
    <w:p w:rsidR="00E71D7F" w:rsidRPr="000109C9" w:rsidRDefault="00E71D7F">
      <w:pPr>
        <w:pStyle w:val="ConsPlusNormal"/>
        <w:jc w:val="right"/>
      </w:pPr>
      <w:r w:rsidRPr="000109C9">
        <w:t>"Налог на профессиональный доход",</w:t>
      </w:r>
    </w:p>
    <w:p w:rsidR="00E71D7F" w:rsidRPr="000109C9" w:rsidRDefault="00E71D7F">
      <w:pPr>
        <w:pStyle w:val="ConsPlusNormal"/>
        <w:jc w:val="right"/>
      </w:pPr>
      <w:r w:rsidRPr="000109C9">
        <w:t>на восстановление и (или) поддержание</w:t>
      </w:r>
    </w:p>
    <w:p w:rsidR="00E71D7F" w:rsidRPr="000109C9" w:rsidRDefault="00E71D7F">
      <w:pPr>
        <w:pStyle w:val="ConsPlusNormal"/>
        <w:jc w:val="right"/>
      </w:pPr>
      <w:r w:rsidRPr="000109C9">
        <w:t>предпринимательской деятельности</w:t>
      </w:r>
    </w:p>
    <w:p w:rsidR="0074688B" w:rsidRPr="000109C9" w:rsidRDefault="0074688B">
      <w:pPr>
        <w:pStyle w:val="ConsPlusNormal"/>
        <w:rPr>
          <w:sz w:val="8"/>
          <w:szCs w:val="8"/>
        </w:rPr>
      </w:pPr>
    </w:p>
    <w:p w:rsidR="0074688B" w:rsidRPr="000109C9" w:rsidRDefault="0074688B" w:rsidP="0074688B">
      <w:pPr>
        <w:pStyle w:val="ConsPlusNormal"/>
        <w:jc w:val="right"/>
      </w:pPr>
      <w:proofErr w:type="gramStart"/>
      <w:r w:rsidRPr="000109C9">
        <w:t>(п. в ред. постановлений Правительства Курской области</w:t>
      </w:r>
      <w:proofErr w:type="gramEnd"/>
    </w:p>
    <w:p w:rsidR="0074688B" w:rsidRPr="000109C9" w:rsidRDefault="0074688B" w:rsidP="0074688B">
      <w:pPr>
        <w:pStyle w:val="ConsPlusNormal"/>
        <w:jc w:val="right"/>
      </w:pPr>
      <w:r w:rsidRPr="000109C9">
        <w:t>от 08.08.2023 № 876-пп, от 27.09.2023 № 1037-пп)</w:t>
      </w:r>
    </w:p>
    <w:p w:rsidR="0074688B" w:rsidRPr="000109C9" w:rsidRDefault="0074688B">
      <w:pPr>
        <w:pStyle w:val="ConsPlusNormal"/>
      </w:pPr>
    </w:p>
    <w:p w:rsidR="0074688B" w:rsidRPr="000109C9" w:rsidRDefault="0074688B">
      <w:pPr>
        <w:pStyle w:val="ConsPlusNormal"/>
      </w:pPr>
    </w:p>
    <w:p w:rsidR="00E71D7F" w:rsidRPr="000109C9" w:rsidRDefault="00E71D7F">
      <w:pPr>
        <w:pStyle w:val="ConsPlusNormal"/>
        <w:jc w:val="right"/>
      </w:pPr>
      <w:r w:rsidRPr="000109C9">
        <w:t>Форма</w:t>
      </w:r>
    </w:p>
    <w:p w:rsidR="00E71D7F" w:rsidRPr="000109C9" w:rsidRDefault="00E71D7F">
      <w:pPr>
        <w:pStyle w:val="ConsPlusNormal"/>
      </w:pPr>
    </w:p>
    <w:p w:rsidR="00E71D7F" w:rsidRPr="000109C9" w:rsidRDefault="00E71D7F">
      <w:pPr>
        <w:pStyle w:val="ConsPlusNormal"/>
        <w:jc w:val="center"/>
      </w:pPr>
      <w:bookmarkStart w:id="17" w:name="P378"/>
      <w:bookmarkEnd w:id="17"/>
      <w:r w:rsidRPr="000109C9">
        <w:rPr>
          <w:b/>
        </w:rPr>
        <w:t>Анкета</w:t>
      </w:r>
    </w:p>
    <w:p w:rsidR="00E71D7F" w:rsidRPr="000109C9" w:rsidRDefault="00E71D7F">
      <w:pPr>
        <w:pStyle w:val="ConsPlusNormal"/>
        <w:jc w:val="center"/>
      </w:pPr>
      <w:r w:rsidRPr="000109C9">
        <w:rPr>
          <w:b/>
        </w:rPr>
        <w:t>субъекта предпринимательской деятельности</w:t>
      </w:r>
    </w:p>
    <w:p w:rsidR="00E71D7F" w:rsidRPr="000109C9" w:rsidRDefault="00E71D7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6"/>
        <w:gridCol w:w="4145"/>
        <w:gridCol w:w="4195"/>
      </w:tblGrid>
      <w:tr w:rsidR="00E71D7F" w:rsidRPr="000109C9">
        <w:tc>
          <w:tcPr>
            <w:tcW w:w="706" w:type="dxa"/>
          </w:tcPr>
          <w:p w:rsidR="00E71D7F" w:rsidRPr="000109C9" w:rsidRDefault="00E71D7F">
            <w:pPr>
              <w:pStyle w:val="ConsPlusNormal"/>
            </w:pPr>
            <w:r w:rsidRPr="000109C9">
              <w:t>1.1</w:t>
            </w:r>
          </w:p>
        </w:tc>
        <w:tc>
          <w:tcPr>
            <w:tcW w:w="4145" w:type="dxa"/>
          </w:tcPr>
          <w:p w:rsidR="00E71D7F" w:rsidRPr="000109C9" w:rsidRDefault="00E71D7F">
            <w:pPr>
              <w:pStyle w:val="ConsPlusNormal"/>
            </w:pPr>
            <w:r w:rsidRPr="000109C9">
              <w:t>Наименование субъекта предпринимательской деятельности</w:t>
            </w:r>
          </w:p>
        </w:tc>
        <w:tc>
          <w:tcPr>
            <w:tcW w:w="4195" w:type="dxa"/>
          </w:tcPr>
          <w:p w:rsidR="00E71D7F" w:rsidRPr="000109C9" w:rsidRDefault="00E71D7F">
            <w:pPr>
              <w:pStyle w:val="ConsPlusNormal"/>
            </w:pPr>
          </w:p>
        </w:tc>
      </w:tr>
      <w:tr w:rsidR="00E71D7F" w:rsidRPr="000109C9">
        <w:tc>
          <w:tcPr>
            <w:tcW w:w="706" w:type="dxa"/>
          </w:tcPr>
          <w:p w:rsidR="00E71D7F" w:rsidRPr="000109C9" w:rsidRDefault="00E71D7F">
            <w:pPr>
              <w:pStyle w:val="ConsPlusNormal"/>
            </w:pPr>
            <w:r w:rsidRPr="000109C9">
              <w:t>1.2</w:t>
            </w:r>
          </w:p>
        </w:tc>
        <w:tc>
          <w:tcPr>
            <w:tcW w:w="4145" w:type="dxa"/>
          </w:tcPr>
          <w:p w:rsidR="00E71D7F" w:rsidRPr="000109C9" w:rsidRDefault="00E71D7F">
            <w:pPr>
              <w:pStyle w:val="ConsPlusNormal"/>
            </w:pPr>
            <w:r w:rsidRPr="000109C9">
              <w:t>Местонахождение</w:t>
            </w:r>
          </w:p>
          <w:p w:rsidR="00E71D7F" w:rsidRPr="000109C9" w:rsidRDefault="00E71D7F">
            <w:pPr>
              <w:pStyle w:val="ConsPlusNormal"/>
            </w:pPr>
            <w:r w:rsidRPr="000109C9">
              <w:t>(юридический и фактический адреса)</w:t>
            </w:r>
          </w:p>
        </w:tc>
        <w:tc>
          <w:tcPr>
            <w:tcW w:w="4195" w:type="dxa"/>
          </w:tcPr>
          <w:p w:rsidR="00E71D7F" w:rsidRPr="000109C9" w:rsidRDefault="00E71D7F">
            <w:pPr>
              <w:pStyle w:val="ConsPlusNormal"/>
            </w:pPr>
          </w:p>
        </w:tc>
      </w:tr>
      <w:tr w:rsidR="00E71D7F" w:rsidRPr="000109C9">
        <w:tc>
          <w:tcPr>
            <w:tcW w:w="706" w:type="dxa"/>
          </w:tcPr>
          <w:p w:rsidR="00E71D7F" w:rsidRPr="000109C9" w:rsidRDefault="00E71D7F">
            <w:pPr>
              <w:pStyle w:val="ConsPlusNormal"/>
            </w:pPr>
            <w:r w:rsidRPr="000109C9">
              <w:t>1.3</w:t>
            </w:r>
          </w:p>
        </w:tc>
        <w:tc>
          <w:tcPr>
            <w:tcW w:w="4145" w:type="dxa"/>
          </w:tcPr>
          <w:p w:rsidR="00E71D7F" w:rsidRPr="000109C9" w:rsidRDefault="00E71D7F">
            <w:pPr>
              <w:pStyle w:val="ConsPlusNormal"/>
            </w:pPr>
            <w:r w:rsidRPr="000109C9">
              <w:t>Учредители (фамилия, имя, отчество (при наличии), контактный телефон)</w:t>
            </w:r>
          </w:p>
        </w:tc>
        <w:tc>
          <w:tcPr>
            <w:tcW w:w="4195" w:type="dxa"/>
          </w:tcPr>
          <w:p w:rsidR="00E71D7F" w:rsidRPr="000109C9" w:rsidRDefault="00E71D7F">
            <w:pPr>
              <w:pStyle w:val="ConsPlusNormal"/>
            </w:pPr>
          </w:p>
        </w:tc>
      </w:tr>
      <w:tr w:rsidR="00E71D7F" w:rsidRPr="000109C9">
        <w:tc>
          <w:tcPr>
            <w:tcW w:w="706" w:type="dxa"/>
          </w:tcPr>
          <w:p w:rsidR="00E71D7F" w:rsidRPr="000109C9" w:rsidRDefault="00E71D7F">
            <w:pPr>
              <w:pStyle w:val="ConsPlusNormal"/>
            </w:pPr>
            <w:r w:rsidRPr="000109C9">
              <w:t>1.4</w:t>
            </w:r>
          </w:p>
        </w:tc>
        <w:tc>
          <w:tcPr>
            <w:tcW w:w="4145" w:type="dxa"/>
          </w:tcPr>
          <w:p w:rsidR="00E71D7F" w:rsidRPr="000109C9" w:rsidRDefault="00E71D7F">
            <w:pPr>
              <w:pStyle w:val="ConsPlusNormal"/>
            </w:pPr>
            <w:r w:rsidRPr="000109C9">
              <w:t>Руководитель (должность, фамилия, имя, отчество (при наличии), контактный телефон)</w:t>
            </w:r>
          </w:p>
        </w:tc>
        <w:tc>
          <w:tcPr>
            <w:tcW w:w="4195" w:type="dxa"/>
          </w:tcPr>
          <w:p w:rsidR="00E71D7F" w:rsidRPr="000109C9" w:rsidRDefault="00E71D7F">
            <w:pPr>
              <w:pStyle w:val="ConsPlusNormal"/>
            </w:pPr>
          </w:p>
        </w:tc>
      </w:tr>
      <w:tr w:rsidR="00E71D7F" w:rsidRPr="000109C9">
        <w:tc>
          <w:tcPr>
            <w:tcW w:w="706" w:type="dxa"/>
          </w:tcPr>
          <w:p w:rsidR="00E71D7F" w:rsidRPr="000109C9" w:rsidRDefault="00E71D7F">
            <w:pPr>
              <w:pStyle w:val="ConsPlusNormal"/>
            </w:pPr>
            <w:r w:rsidRPr="000109C9">
              <w:t>1.5</w:t>
            </w:r>
          </w:p>
        </w:tc>
        <w:tc>
          <w:tcPr>
            <w:tcW w:w="4145" w:type="dxa"/>
          </w:tcPr>
          <w:p w:rsidR="00E71D7F" w:rsidRPr="000109C9" w:rsidRDefault="00E71D7F">
            <w:pPr>
              <w:pStyle w:val="ConsPlusNormal"/>
            </w:pPr>
            <w:r w:rsidRPr="000109C9">
              <w:t>Среднесписочная численность работников (не включая индивидуального предпринимателя) за предшествующий календарный год</w:t>
            </w:r>
          </w:p>
        </w:tc>
        <w:tc>
          <w:tcPr>
            <w:tcW w:w="4195" w:type="dxa"/>
          </w:tcPr>
          <w:p w:rsidR="00E71D7F" w:rsidRPr="000109C9" w:rsidRDefault="00E71D7F">
            <w:pPr>
              <w:pStyle w:val="ConsPlusNormal"/>
            </w:pPr>
          </w:p>
        </w:tc>
      </w:tr>
      <w:tr w:rsidR="00E71D7F" w:rsidRPr="000109C9">
        <w:tc>
          <w:tcPr>
            <w:tcW w:w="706" w:type="dxa"/>
          </w:tcPr>
          <w:p w:rsidR="00E71D7F" w:rsidRPr="000109C9" w:rsidRDefault="00E71D7F">
            <w:pPr>
              <w:pStyle w:val="ConsPlusNormal"/>
            </w:pPr>
            <w:r w:rsidRPr="000109C9">
              <w:t>1.6</w:t>
            </w:r>
          </w:p>
        </w:tc>
        <w:tc>
          <w:tcPr>
            <w:tcW w:w="4145" w:type="dxa"/>
          </w:tcPr>
          <w:p w:rsidR="00E71D7F" w:rsidRPr="000109C9" w:rsidRDefault="00E71D7F">
            <w:pPr>
              <w:pStyle w:val="ConsPlusNormal"/>
            </w:pPr>
            <w:r w:rsidRPr="000109C9">
              <w:t>Размер полученного дохода за предшествующий календарный год, тыс. руб.</w:t>
            </w:r>
          </w:p>
        </w:tc>
        <w:tc>
          <w:tcPr>
            <w:tcW w:w="4195" w:type="dxa"/>
          </w:tcPr>
          <w:p w:rsidR="00E71D7F" w:rsidRPr="000109C9" w:rsidRDefault="00E71D7F">
            <w:pPr>
              <w:pStyle w:val="ConsPlusNormal"/>
            </w:pPr>
          </w:p>
        </w:tc>
      </w:tr>
      <w:tr w:rsidR="00E71D7F" w:rsidRPr="000109C9">
        <w:tc>
          <w:tcPr>
            <w:tcW w:w="706" w:type="dxa"/>
          </w:tcPr>
          <w:p w:rsidR="00E71D7F" w:rsidRPr="000109C9" w:rsidRDefault="00E71D7F">
            <w:pPr>
              <w:pStyle w:val="ConsPlusNormal"/>
            </w:pPr>
            <w:r w:rsidRPr="000109C9">
              <w:t>1.7</w:t>
            </w:r>
          </w:p>
        </w:tc>
        <w:tc>
          <w:tcPr>
            <w:tcW w:w="4145" w:type="dxa"/>
          </w:tcPr>
          <w:p w:rsidR="00E71D7F" w:rsidRPr="000109C9" w:rsidRDefault="00E71D7F">
            <w:pPr>
              <w:pStyle w:val="ConsPlusNormal"/>
            </w:pPr>
            <w:r w:rsidRPr="000109C9">
              <w:t xml:space="preserve">Информация о недвижимом имуществе, используемом для </w:t>
            </w:r>
            <w:r w:rsidRPr="000109C9">
              <w:lastRenderedPageBreak/>
              <w:t>осуществления деятельности (здание, помещение, земельный участок и т.д.)</w:t>
            </w:r>
          </w:p>
        </w:tc>
        <w:tc>
          <w:tcPr>
            <w:tcW w:w="4195" w:type="dxa"/>
          </w:tcPr>
          <w:p w:rsidR="00E71D7F" w:rsidRPr="000109C9" w:rsidRDefault="00E71D7F">
            <w:pPr>
              <w:pStyle w:val="ConsPlusNormal"/>
            </w:pPr>
            <w:r w:rsidRPr="000109C9">
              <w:lastRenderedPageBreak/>
              <w:t>Указываются:</w:t>
            </w:r>
          </w:p>
          <w:p w:rsidR="00E71D7F" w:rsidRPr="000109C9" w:rsidRDefault="00E71D7F">
            <w:pPr>
              <w:pStyle w:val="ConsPlusNormal"/>
            </w:pPr>
            <w:r w:rsidRPr="000109C9">
              <w:t xml:space="preserve">адрес, площадь, направление </w:t>
            </w:r>
            <w:r w:rsidRPr="000109C9">
              <w:lastRenderedPageBreak/>
              <w:t>использования объекта недвижимости;</w:t>
            </w:r>
          </w:p>
          <w:p w:rsidR="00E71D7F" w:rsidRPr="000109C9" w:rsidRDefault="00E71D7F">
            <w:pPr>
              <w:pStyle w:val="ConsPlusNormal"/>
            </w:pPr>
            <w:r w:rsidRPr="000109C9">
              <w:t>основание пользования: аренда/собственность;</w:t>
            </w:r>
          </w:p>
          <w:p w:rsidR="00E71D7F" w:rsidRPr="000109C9" w:rsidRDefault="00E71D7F">
            <w:pPr>
              <w:pStyle w:val="ConsPlusNormal"/>
            </w:pPr>
            <w:r w:rsidRPr="000109C9">
              <w:t>арендодатель, дата и срок договора аренды и/или реквизиты документа на право собственности объекта недвижимости</w:t>
            </w:r>
          </w:p>
        </w:tc>
      </w:tr>
      <w:tr w:rsidR="00E71D7F" w:rsidRPr="000109C9">
        <w:tc>
          <w:tcPr>
            <w:tcW w:w="706" w:type="dxa"/>
          </w:tcPr>
          <w:p w:rsidR="00E71D7F" w:rsidRPr="000109C9" w:rsidRDefault="00E71D7F">
            <w:pPr>
              <w:pStyle w:val="ConsPlusNormal"/>
            </w:pPr>
            <w:r w:rsidRPr="000109C9">
              <w:lastRenderedPageBreak/>
              <w:t>1.8</w:t>
            </w:r>
          </w:p>
        </w:tc>
        <w:tc>
          <w:tcPr>
            <w:tcW w:w="4145" w:type="dxa"/>
          </w:tcPr>
          <w:p w:rsidR="00E71D7F" w:rsidRPr="000109C9" w:rsidRDefault="00E71D7F">
            <w:pPr>
              <w:pStyle w:val="ConsPlusNormal"/>
            </w:pPr>
            <w:r w:rsidRPr="000109C9">
              <w:t>Краткое описание деятельности</w:t>
            </w:r>
          </w:p>
        </w:tc>
        <w:tc>
          <w:tcPr>
            <w:tcW w:w="4195" w:type="dxa"/>
          </w:tcPr>
          <w:p w:rsidR="00E71D7F" w:rsidRPr="000109C9" w:rsidRDefault="00E71D7F">
            <w:pPr>
              <w:pStyle w:val="ConsPlusNormal"/>
            </w:pPr>
            <w:r w:rsidRPr="000109C9">
              <w:t>Указываются:</w:t>
            </w:r>
          </w:p>
          <w:p w:rsidR="00E71D7F" w:rsidRPr="000109C9" w:rsidRDefault="00E71D7F">
            <w:pPr>
              <w:pStyle w:val="ConsPlusNormal"/>
            </w:pPr>
            <w:r w:rsidRPr="000109C9">
              <w:t>направление деятельности;</w:t>
            </w:r>
          </w:p>
          <w:p w:rsidR="00E71D7F" w:rsidRPr="000109C9" w:rsidRDefault="00E71D7F">
            <w:pPr>
              <w:pStyle w:val="ConsPlusNormal"/>
            </w:pPr>
            <w:r w:rsidRPr="000109C9">
              <w:t>основные покупатели/потребители товаров/работ/услуг;</w:t>
            </w:r>
          </w:p>
          <w:p w:rsidR="00E71D7F" w:rsidRPr="000109C9" w:rsidRDefault="00E71D7F">
            <w:pPr>
              <w:pStyle w:val="ConsPlusNormal"/>
            </w:pPr>
            <w:r w:rsidRPr="000109C9">
              <w:t>основные поставщики/исполнители товаров/работ/услуг;</w:t>
            </w:r>
          </w:p>
          <w:p w:rsidR="00E71D7F" w:rsidRPr="000109C9" w:rsidRDefault="00E71D7F">
            <w:pPr>
              <w:pStyle w:val="ConsPlusNormal"/>
            </w:pPr>
            <w:r w:rsidRPr="000109C9">
              <w:t>используемые оборудование, технические средства, инвентарь</w:t>
            </w:r>
          </w:p>
        </w:tc>
      </w:tr>
      <w:tr w:rsidR="00E71D7F" w:rsidRPr="000109C9">
        <w:tc>
          <w:tcPr>
            <w:tcW w:w="706" w:type="dxa"/>
          </w:tcPr>
          <w:p w:rsidR="00E71D7F" w:rsidRPr="000109C9" w:rsidRDefault="00E71D7F">
            <w:pPr>
              <w:pStyle w:val="ConsPlusNormal"/>
            </w:pPr>
            <w:r w:rsidRPr="000109C9">
              <w:t>1.8.1</w:t>
            </w:r>
          </w:p>
        </w:tc>
        <w:tc>
          <w:tcPr>
            <w:tcW w:w="4145" w:type="dxa"/>
          </w:tcPr>
          <w:p w:rsidR="00E71D7F" w:rsidRPr="000109C9" w:rsidRDefault="00E71D7F">
            <w:pPr>
              <w:pStyle w:val="ConsPlusNormal"/>
            </w:pPr>
            <w:r w:rsidRPr="000109C9">
              <w:t>Информация об имуществе, принадлежащем участнику отбора на праве собственности, используемом для осуществления деятельности, которому причинен ущерб</w:t>
            </w:r>
          </w:p>
        </w:tc>
        <w:tc>
          <w:tcPr>
            <w:tcW w:w="4195" w:type="dxa"/>
          </w:tcPr>
          <w:p w:rsidR="00E71D7F" w:rsidRPr="000109C9" w:rsidRDefault="00E71D7F">
            <w:pPr>
              <w:pStyle w:val="ConsPlusNormal"/>
            </w:pPr>
            <w:r w:rsidRPr="000109C9">
              <w:t>Указываются:</w:t>
            </w:r>
          </w:p>
          <w:p w:rsidR="00E71D7F" w:rsidRPr="000109C9" w:rsidRDefault="00E71D7F">
            <w:pPr>
              <w:pStyle w:val="ConsPlusNormal"/>
            </w:pPr>
            <w:r w:rsidRPr="000109C9">
              <w:t>адрес, площадь, направление использования объекта недвижимости, которому причинен ущерб;</w:t>
            </w:r>
          </w:p>
          <w:p w:rsidR="00E71D7F" w:rsidRPr="000109C9" w:rsidRDefault="00E71D7F">
            <w:pPr>
              <w:pStyle w:val="ConsPlusNormal"/>
            </w:pPr>
            <w:r w:rsidRPr="000109C9">
              <w:t>доля участника отбора в праве собственности в отношении объекта недвижимости, которому причинен ущерб (в случае если объект недвижимости, которому причинен ущерб, принадлежит нескольким собственникам);</w:t>
            </w:r>
          </w:p>
          <w:p w:rsidR="00E71D7F" w:rsidRPr="000109C9" w:rsidRDefault="00E71D7F">
            <w:pPr>
              <w:pStyle w:val="ConsPlusNormal"/>
            </w:pPr>
            <w:r w:rsidRPr="000109C9">
              <w:t>объекты движимого имущества, которым причинен ущерб (перечень данного имущества может быть оформлен в виде приложения к настоящей анкете субъекта предпринимательской деятельности)</w:t>
            </w:r>
          </w:p>
        </w:tc>
      </w:tr>
      <w:tr w:rsidR="00E71D7F" w:rsidRPr="000109C9">
        <w:tc>
          <w:tcPr>
            <w:tcW w:w="706" w:type="dxa"/>
          </w:tcPr>
          <w:p w:rsidR="00E71D7F" w:rsidRPr="000109C9" w:rsidRDefault="00E71D7F">
            <w:pPr>
              <w:pStyle w:val="ConsPlusNormal"/>
            </w:pPr>
            <w:r w:rsidRPr="000109C9">
              <w:t>1.9</w:t>
            </w:r>
          </w:p>
        </w:tc>
        <w:tc>
          <w:tcPr>
            <w:tcW w:w="4145" w:type="dxa"/>
          </w:tcPr>
          <w:p w:rsidR="00E71D7F" w:rsidRPr="000109C9" w:rsidRDefault="00E71D7F">
            <w:pPr>
              <w:pStyle w:val="ConsPlusNormal"/>
            </w:pPr>
            <w:r w:rsidRPr="000109C9">
              <w:t>Сведения о лицензии</w:t>
            </w:r>
          </w:p>
          <w:p w:rsidR="00E71D7F" w:rsidRPr="000109C9" w:rsidRDefault="00E71D7F">
            <w:pPr>
              <w:pStyle w:val="ConsPlusNormal"/>
            </w:pPr>
            <w:r w:rsidRPr="000109C9">
              <w:t xml:space="preserve">(заполняется в случае осуществления участником отбора лицензируемых видов </w:t>
            </w:r>
            <w:r w:rsidRPr="000109C9">
              <w:lastRenderedPageBreak/>
              <w:t>деятельности)</w:t>
            </w:r>
          </w:p>
        </w:tc>
        <w:tc>
          <w:tcPr>
            <w:tcW w:w="4195" w:type="dxa"/>
          </w:tcPr>
          <w:p w:rsidR="00E71D7F" w:rsidRPr="000109C9" w:rsidRDefault="00E71D7F">
            <w:pPr>
              <w:pStyle w:val="ConsPlusNormal"/>
            </w:pPr>
            <w:r w:rsidRPr="000109C9">
              <w:lastRenderedPageBreak/>
              <w:t>Указываются:</w:t>
            </w:r>
          </w:p>
          <w:p w:rsidR="00E71D7F" w:rsidRPr="000109C9" w:rsidRDefault="00E71D7F">
            <w:pPr>
              <w:pStyle w:val="ConsPlusNormal"/>
            </w:pPr>
            <w:r w:rsidRPr="000109C9">
              <w:t>наименование лицензирующего органа;</w:t>
            </w:r>
          </w:p>
          <w:p w:rsidR="00E71D7F" w:rsidRPr="000109C9" w:rsidRDefault="00E71D7F">
            <w:pPr>
              <w:pStyle w:val="ConsPlusNormal"/>
            </w:pPr>
            <w:r w:rsidRPr="000109C9">
              <w:t>номер и дата выдачи лицензии;</w:t>
            </w:r>
          </w:p>
          <w:p w:rsidR="00E71D7F" w:rsidRPr="000109C9" w:rsidRDefault="00E71D7F">
            <w:pPr>
              <w:pStyle w:val="ConsPlusNormal"/>
            </w:pPr>
            <w:r w:rsidRPr="000109C9">
              <w:lastRenderedPageBreak/>
              <w:t>лицензируемый вид деятельности;</w:t>
            </w:r>
          </w:p>
          <w:p w:rsidR="00E71D7F" w:rsidRPr="000109C9" w:rsidRDefault="00E71D7F">
            <w:pPr>
              <w:pStyle w:val="ConsPlusNormal"/>
            </w:pPr>
            <w:r w:rsidRPr="000109C9">
              <w:t>срок действия лицензии</w:t>
            </w:r>
          </w:p>
        </w:tc>
      </w:tr>
    </w:tbl>
    <w:p w:rsidR="00E71D7F" w:rsidRPr="000109C9" w:rsidRDefault="00E71D7F">
      <w:pPr>
        <w:pStyle w:val="ConsPlusNormal"/>
      </w:pPr>
    </w:p>
    <w:p w:rsidR="00B45214"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xml:space="preserve">Дополнительная  информация  (заполняется по желанию): </w:t>
      </w:r>
    </w:p>
    <w:p w:rsidR="00B45214"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________________________________________________________________</w:t>
      </w:r>
    </w:p>
    <w:p w:rsidR="00B45214"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________________________________________________________________</w:t>
      </w:r>
    </w:p>
    <w:p w:rsidR="00B45214"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________________________________________________________________</w:t>
      </w:r>
    </w:p>
    <w:p w:rsidR="00B45214" w:rsidRPr="000109C9" w:rsidRDefault="00B45214" w:rsidP="00B45214">
      <w:pPr>
        <w:pStyle w:val="ConsPlusNonformat"/>
        <w:jc w:val="both"/>
        <w:rPr>
          <w:rFonts w:ascii="Times New Roman" w:hAnsi="Times New Roman" w:cs="Times New Roman"/>
          <w:sz w:val="28"/>
          <w:szCs w:val="28"/>
        </w:rPr>
      </w:pPr>
    </w:p>
    <w:p w:rsidR="00B45214" w:rsidRPr="000109C9" w:rsidRDefault="00B45214" w:rsidP="00B45214">
      <w:pPr>
        <w:pStyle w:val="ConsPlusNonformat"/>
        <w:jc w:val="both"/>
        <w:rPr>
          <w:rFonts w:ascii="Times New Roman" w:hAnsi="Times New Roman" w:cs="Times New Roman"/>
          <w:sz w:val="28"/>
          <w:szCs w:val="28"/>
        </w:rPr>
      </w:pPr>
    </w:p>
    <w:p w:rsidR="00B45214"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xml:space="preserve">Руководитель </w:t>
      </w:r>
    </w:p>
    <w:p w:rsidR="00B45214" w:rsidRPr="000109C9" w:rsidRDefault="00B45214" w:rsidP="00B45214">
      <w:pPr>
        <w:pStyle w:val="ConsPlusNonformat"/>
        <w:jc w:val="both"/>
        <w:rPr>
          <w:rFonts w:ascii="Times New Roman" w:hAnsi="Times New Roman" w:cs="Times New Roman"/>
          <w:sz w:val="28"/>
          <w:szCs w:val="28"/>
        </w:rPr>
      </w:pPr>
    </w:p>
    <w:p w:rsidR="00B45214"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____________________ ______________________________</w:t>
      </w:r>
    </w:p>
    <w:p w:rsidR="002D65E9"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 xml:space="preserve">      </w:t>
      </w:r>
      <w:proofErr w:type="gramStart"/>
      <w:r w:rsidRPr="000109C9">
        <w:rPr>
          <w:rFonts w:ascii="Times New Roman" w:hAnsi="Times New Roman" w:cs="Times New Roman"/>
          <w:sz w:val="28"/>
          <w:szCs w:val="28"/>
        </w:rPr>
        <w:t>(подпись</w:t>
      </w:r>
      <w:r w:rsidR="002D65E9" w:rsidRPr="000109C9">
        <w:rPr>
          <w:rFonts w:ascii="Times New Roman" w:hAnsi="Times New Roman" w:cs="Times New Roman"/>
          <w:sz w:val="28"/>
          <w:szCs w:val="28"/>
        </w:rPr>
        <w:t xml:space="preserve">)                            </w:t>
      </w:r>
      <w:r w:rsidRPr="000109C9">
        <w:rPr>
          <w:rFonts w:ascii="Times New Roman" w:hAnsi="Times New Roman" w:cs="Times New Roman"/>
          <w:sz w:val="28"/>
          <w:szCs w:val="28"/>
        </w:rPr>
        <w:t xml:space="preserve"> </w:t>
      </w:r>
      <w:r w:rsidR="00855C5F" w:rsidRPr="000109C9">
        <w:rPr>
          <w:rFonts w:ascii="Times New Roman" w:hAnsi="Times New Roman" w:cs="Times New Roman"/>
          <w:sz w:val="28"/>
          <w:szCs w:val="28"/>
        </w:rPr>
        <w:t xml:space="preserve">  </w:t>
      </w:r>
      <w:r w:rsidRPr="000109C9">
        <w:rPr>
          <w:rFonts w:ascii="Times New Roman" w:hAnsi="Times New Roman" w:cs="Times New Roman"/>
          <w:sz w:val="28"/>
          <w:szCs w:val="28"/>
        </w:rPr>
        <w:t xml:space="preserve">       (</w:t>
      </w:r>
      <w:r w:rsidR="002D65E9" w:rsidRPr="000109C9">
        <w:rPr>
          <w:rFonts w:ascii="Times New Roman" w:hAnsi="Times New Roman" w:cs="Times New Roman"/>
          <w:sz w:val="28"/>
          <w:szCs w:val="28"/>
        </w:rPr>
        <w:t xml:space="preserve">фамилия, имя, отчество </w:t>
      </w:r>
      <w:proofErr w:type="gramEnd"/>
    </w:p>
    <w:p w:rsidR="00B45214" w:rsidRPr="000109C9" w:rsidRDefault="002D65E9" w:rsidP="00280B1B">
      <w:pPr>
        <w:pStyle w:val="ConsPlusNonformat"/>
        <w:ind w:left="5103"/>
        <w:jc w:val="both"/>
        <w:rPr>
          <w:rFonts w:ascii="Times New Roman" w:hAnsi="Times New Roman" w:cs="Times New Roman"/>
          <w:sz w:val="28"/>
          <w:szCs w:val="28"/>
        </w:rPr>
      </w:pPr>
      <w:r w:rsidRPr="000109C9">
        <w:rPr>
          <w:rFonts w:ascii="Times New Roman" w:hAnsi="Times New Roman" w:cs="Times New Roman"/>
          <w:sz w:val="28"/>
          <w:szCs w:val="28"/>
        </w:rPr>
        <w:t>(при наличии</w:t>
      </w:r>
      <w:r w:rsidR="00B45214" w:rsidRPr="000109C9">
        <w:rPr>
          <w:rFonts w:ascii="Times New Roman" w:hAnsi="Times New Roman" w:cs="Times New Roman"/>
          <w:sz w:val="28"/>
          <w:szCs w:val="28"/>
        </w:rPr>
        <w:t>)</w:t>
      </w:r>
    </w:p>
    <w:p w:rsidR="00B45214" w:rsidRPr="000109C9" w:rsidRDefault="00B45214" w:rsidP="00B45214">
      <w:pPr>
        <w:pStyle w:val="ConsPlusNonformat"/>
        <w:jc w:val="both"/>
        <w:rPr>
          <w:rFonts w:ascii="Times New Roman" w:hAnsi="Times New Roman" w:cs="Times New Roman"/>
          <w:sz w:val="28"/>
          <w:szCs w:val="28"/>
        </w:rPr>
      </w:pPr>
    </w:p>
    <w:p w:rsidR="00B45214"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М.П.</w:t>
      </w:r>
    </w:p>
    <w:p w:rsidR="00B45214"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(при наличии)</w:t>
      </w:r>
    </w:p>
    <w:p w:rsidR="00B45214" w:rsidRPr="000109C9" w:rsidRDefault="00B45214" w:rsidP="00B45214">
      <w:pPr>
        <w:pStyle w:val="ConsPlusNonformat"/>
        <w:jc w:val="both"/>
        <w:rPr>
          <w:rFonts w:ascii="Times New Roman" w:hAnsi="Times New Roman" w:cs="Times New Roman"/>
          <w:sz w:val="28"/>
          <w:szCs w:val="28"/>
        </w:rPr>
      </w:pPr>
    </w:p>
    <w:p w:rsidR="00B45214" w:rsidRPr="000109C9" w:rsidRDefault="00B45214" w:rsidP="00B45214">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Дата _______________________</w:t>
      </w:r>
    </w:p>
    <w:p w:rsidR="00E71D7F" w:rsidRPr="000109C9" w:rsidRDefault="00E71D7F">
      <w:pPr>
        <w:pStyle w:val="ConsPlusNormal"/>
      </w:pPr>
    </w:p>
    <w:p w:rsidR="00E71D7F" w:rsidRPr="000109C9" w:rsidRDefault="00E71D7F">
      <w:pPr>
        <w:pStyle w:val="ConsPlusNormal"/>
      </w:pPr>
    </w:p>
    <w:p w:rsidR="000A78AA" w:rsidRPr="000109C9" w:rsidRDefault="000A78AA">
      <w:pPr>
        <w:rPr>
          <w:rFonts w:eastAsiaTheme="minorEastAsia" w:cs="Times New Roman"/>
          <w:lang w:eastAsia="ru-RU"/>
        </w:rPr>
      </w:pPr>
      <w:r w:rsidRPr="000109C9">
        <w:br w:type="page"/>
      </w:r>
    </w:p>
    <w:p w:rsidR="00E71D7F" w:rsidRPr="000109C9" w:rsidRDefault="00E71D7F">
      <w:pPr>
        <w:pStyle w:val="ConsPlusNormal"/>
        <w:jc w:val="right"/>
        <w:outlineLvl w:val="1"/>
      </w:pPr>
      <w:r w:rsidRPr="000109C9">
        <w:lastRenderedPageBreak/>
        <w:t xml:space="preserve">Приложение </w:t>
      </w:r>
      <w:r w:rsidR="00E63773" w:rsidRPr="000109C9">
        <w:t>№</w:t>
      </w:r>
      <w:r w:rsidRPr="000109C9">
        <w:t xml:space="preserve"> 3</w:t>
      </w:r>
    </w:p>
    <w:p w:rsidR="00E71D7F" w:rsidRPr="000109C9" w:rsidRDefault="00E71D7F">
      <w:pPr>
        <w:pStyle w:val="ConsPlusNormal"/>
        <w:jc w:val="right"/>
      </w:pPr>
      <w:r w:rsidRPr="000109C9">
        <w:t>к Правилам предоставления в 2023 году</w:t>
      </w:r>
    </w:p>
    <w:p w:rsidR="00E71D7F" w:rsidRPr="000109C9" w:rsidRDefault="00E71D7F">
      <w:pPr>
        <w:pStyle w:val="ConsPlusNormal"/>
        <w:jc w:val="right"/>
      </w:pPr>
      <w:r w:rsidRPr="000109C9">
        <w:t xml:space="preserve">грантов субъектам </w:t>
      </w:r>
      <w:proofErr w:type="gramStart"/>
      <w:r w:rsidRPr="000109C9">
        <w:t>предпринимательской</w:t>
      </w:r>
      <w:proofErr w:type="gramEnd"/>
    </w:p>
    <w:p w:rsidR="00E71D7F" w:rsidRPr="000109C9" w:rsidRDefault="00E71D7F">
      <w:pPr>
        <w:pStyle w:val="ConsPlusNormal"/>
        <w:jc w:val="right"/>
      </w:pPr>
      <w:r w:rsidRPr="000109C9">
        <w:t>деятельности, а также физическим лицам,</w:t>
      </w:r>
    </w:p>
    <w:p w:rsidR="00E71D7F" w:rsidRPr="000109C9" w:rsidRDefault="00E71D7F">
      <w:pPr>
        <w:pStyle w:val="ConsPlusNormal"/>
        <w:jc w:val="right"/>
      </w:pPr>
      <w:proofErr w:type="gramStart"/>
      <w:r w:rsidRPr="000109C9">
        <w:t>применяющим</w:t>
      </w:r>
      <w:proofErr w:type="gramEnd"/>
      <w:r w:rsidRPr="000109C9">
        <w:t xml:space="preserve"> специальный налоговый режим</w:t>
      </w:r>
    </w:p>
    <w:p w:rsidR="00E71D7F" w:rsidRPr="000109C9" w:rsidRDefault="00E71D7F">
      <w:pPr>
        <w:pStyle w:val="ConsPlusNormal"/>
        <w:jc w:val="right"/>
      </w:pPr>
      <w:r w:rsidRPr="000109C9">
        <w:t>"Налог на профессиональный доход",</w:t>
      </w:r>
    </w:p>
    <w:p w:rsidR="00E71D7F" w:rsidRPr="000109C9" w:rsidRDefault="00E71D7F">
      <w:pPr>
        <w:pStyle w:val="ConsPlusNormal"/>
        <w:jc w:val="right"/>
      </w:pPr>
      <w:r w:rsidRPr="000109C9">
        <w:t>на восстановление и (или) поддержание</w:t>
      </w:r>
    </w:p>
    <w:p w:rsidR="00E71D7F" w:rsidRPr="000109C9" w:rsidRDefault="00E71D7F">
      <w:pPr>
        <w:pStyle w:val="ConsPlusNormal"/>
        <w:jc w:val="right"/>
      </w:pPr>
      <w:r w:rsidRPr="000109C9">
        <w:t>предпринимательской деятельности</w:t>
      </w:r>
    </w:p>
    <w:p w:rsidR="00E71D7F" w:rsidRPr="000109C9" w:rsidRDefault="00E71D7F">
      <w:pPr>
        <w:pStyle w:val="ConsPlusNormal"/>
      </w:pPr>
    </w:p>
    <w:p w:rsidR="00E71D7F" w:rsidRPr="000109C9" w:rsidRDefault="00E71D7F">
      <w:pPr>
        <w:pStyle w:val="ConsPlusNormal"/>
        <w:jc w:val="right"/>
      </w:pPr>
      <w:r w:rsidRPr="000109C9">
        <w:t>Форма</w:t>
      </w:r>
    </w:p>
    <w:p w:rsidR="000A78AA" w:rsidRPr="000109C9" w:rsidRDefault="000A78AA" w:rsidP="000A78AA">
      <w:pPr>
        <w:pStyle w:val="ConsPlusNormal"/>
        <w:rPr>
          <w:sz w:val="20"/>
          <w:szCs w:val="20"/>
        </w:rPr>
      </w:pPr>
    </w:p>
    <w:p w:rsidR="000A78AA" w:rsidRPr="000109C9" w:rsidRDefault="000A78AA" w:rsidP="000A78AA">
      <w:pPr>
        <w:pStyle w:val="ConsPlusNonformat"/>
        <w:ind w:left="4536"/>
        <w:rPr>
          <w:rFonts w:ascii="Times New Roman" w:hAnsi="Times New Roman" w:cs="Times New Roman"/>
          <w:sz w:val="28"/>
          <w:szCs w:val="28"/>
        </w:rPr>
      </w:pPr>
      <w:r w:rsidRPr="000109C9">
        <w:rPr>
          <w:rFonts w:ascii="Times New Roman" w:hAnsi="Times New Roman" w:cs="Times New Roman"/>
          <w:sz w:val="28"/>
          <w:szCs w:val="28"/>
        </w:rPr>
        <w:t>В Министерство промышленности,</w:t>
      </w:r>
    </w:p>
    <w:p w:rsidR="000A78AA" w:rsidRPr="000109C9" w:rsidRDefault="000A78AA" w:rsidP="000A78AA">
      <w:pPr>
        <w:pStyle w:val="ConsPlusNonformat"/>
        <w:ind w:left="4536"/>
        <w:rPr>
          <w:rFonts w:ascii="Times New Roman" w:hAnsi="Times New Roman" w:cs="Times New Roman"/>
          <w:sz w:val="28"/>
          <w:szCs w:val="28"/>
        </w:rPr>
      </w:pPr>
      <w:r w:rsidRPr="000109C9">
        <w:rPr>
          <w:rFonts w:ascii="Times New Roman" w:hAnsi="Times New Roman" w:cs="Times New Roman"/>
          <w:sz w:val="28"/>
          <w:szCs w:val="28"/>
        </w:rPr>
        <w:t>торговли и предпринимательства</w:t>
      </w:r>
    </w:p>
    <w:p w:rsidR="000A78AA" w:rsidRPr="000109C9" w:rsidRDefault="000A78AA" w:rsidP="000A78AA">
      <w:pPr>
        <w:pStyle w:val="ConsPlusNonformat"/>
        <w:ind w:left="4536"/>
        <w:rPr>
          <w:rFonts w:ascii="Times New Roman" w:hAnsi="Times New Roman" w:cs="Times New Roman"/>
          <w:sz w:val="28"/>
          <w:szCs w:val="28"/>
        </w:rPr>
      </w:pPr>
      <w:r w:rsidRPr="000109C9">
        <w:rPr>
          <w:rFonts w:ascii="Times New Roman" w:hAnsi="Times New Roman" w:cs="Times New Roman"/>
          <w:sz w:val="28"/>
          <w:szCs w:val="28"/>
        </w:rPr>
        <w:t>Курской области</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sz w:val="28"/>
          <w:szCs w:val="28"/>
        </w:rPr>
        <w:t>от индивидуального предпринимателя,</w:t>
      </w:r>
    </w:p>
    <w:p w:rsidR="000A78AA" w:rsidRPr="000109C9" w:rsidRDefault="000A78AA" w:rsidP="000A78AA">
      <w:pPr>
        <w:pStyle w:val="ConsPlusNonformat"/>
        <w:jc w:val="center"/>
        <w:rPr>
          <w:rFonts w:ascii="Times New Roman" w:hAnsi="Times New Roman" w:cs="Times New Roman"/>
          <w:bCs/>
          <w:sz w:val="28"/>
          <w:szCs w:val="28"/>
        </w:rPr>
      </w:pPr>
      <w:r w:rsidRPr="000109C9">
        <w:rPr>
          <w:rFonts w:ascii="Times New Roman" w:hAnsi="Times New Roman" w:cs="Times New Roman"/>
          <w:bCs/>
          <w:sz w:val="28"/>
          <w:szCs w:val="28"/>
        </w:rPr>
        <w:t>физического лица, применяющего специальный налоговый режим</w:t>
      </w: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bCs/>
          <w:sz w:val="28"/>
          <w:szCs w:val="28"/>
        </w:rPr>
        <w:t>«Налог на профессиональный доход»</w:t>
      </w:r>
    </w:p>
    <w:p w:rsidR="000A78AA" w:rsidRPr="000109C9" w:rsidRDefault="000A78AA" w:rsidP="000A78AA">
      <w:pPr>
        <w:pStyle w:val="ConsPlusNonformat"/>
        <w:jc w:val="right"/>
        <w:rPr>
          <w:rFonts w:ascii="Times New Roman" w:hAnsi="Times New Roman" w:cs="Times New Roman"/>
          <w:sz w:val="28"/>
          <w:szCs w:val="28"/>
        </w:rPr>
      </w:pPr>
      <w:r w:rsidRPr="000109C9">
        <w:rPr>
          <w:rFonts w:ascii="Times New Roman" w:hAnsi="Times New Roman" w:cs="Times New Roman"/>
          <w:sz w:val="28"/>
          <w:szCs w:val="28"/>
        </w:rPr>
        <w:t>_____________________________________________</w:t>
      </w:r>
    </w:p>
    <w:p w:rsidR="000A78AA" w:rsidRPr="000109C9" w:rsidRDefault="000A78AA" w:rsidP="000A78AA">
      <w:pPr>
        <w:pStyle w:val="ConsPlusNonformat"/>
        <w:jc w:val="right"/>
        <w:rPr>
          <w:rFonts w:ascii="Times New Roman" w:hAnsi="Times New Roman" w:cs="Times New Roman"/>
          <w:sz w:val="24"/>
          <w:szCs w:val="24"/>
        </w:rPr>
      </w:pPr>
      <w:proofErr w:type="gramStart"/>
      <w:r w:rsidRPr="000109C9">
        <w:rPr>
          <w:rFonts w:ascii="Times New Roman" w:hAnsi="Times New Roman" w:cs="Times New Roman"/>
          <w:sz w:val="24"/>
          <w:szCs w:val="24"/>
        </w:rPr>
        <w:t>(фамилия, имя, отчество (при наличии)</w:t>
      </w:r>
      <w:proofErr w:type="gramEnd"/>
    </w:p>
    <w:p w:rsidR="000A78AA" w:rsidRPr="000109C9" w:rsidRDefault="000A78AA" w:rsidP="000A78AA">
      <w:pPr>
        <w:pStyle w:val="ConsPlusNonformat"/>
        <w:jc w:val="right"/>
        <w:rPr>
          <w:rFonts w:ascii="Times New Roman" w:hAnsi="Times New Roman" w:cs="Times New Roman"/>
          <w:sz w:val="28"/>
          <w:szCs w:val="28"/>
        </w:rPr>
      </w:pPr>
      <w:r w:rsidRPr="000109C9">
        <w:rPr>
          <w:rFonts w:ascii="Times New Roman" w:hAnsi="Times New Roman" w:cs="Times New Roman"/>
          <w:sz w:val="28"/>
          <w:szCs w:val="28"/>
        </w:rPr>
        <w:t>ИНН _________________________________________</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center"/>
        <w:rPr>
          <w:rFonts w:ascii="Times New Roman" w:hAnsi="Times New Roman" w:cs="Times New Roman"/>
          <w:sz w:val="28"/>
          <w:szCs w:val="28"/>
        </w:rPr>
      </w:pPr>
      <w:bookmarkStart w:id="18" w:name="P809"/>
      <w:bookmarkEnd w:id="18"/>
      <w:r w:rsidRPr="000109C9">
        <w:rPr>
          <w:rFonts w:ascii="Times New Roman" w:hAnsi="Times New Roman" w:cs="Times New Roman"/>
          <w:sz w:val="28"/>
          <w:szCs w:val="28"/>
        </w:rPr>
        <w:t>СОГЛАСИЕ</w:t>
      </w:r>
    </w:p>
    <w:p w:rsidR="000A78AA" w:rsidRPr="000109C9" w:rsidRDefault="000A78AA" w:rsidP="000A78AA">
      <w:pPr>
        <w:pStyle w:val="ConsPlusNonformat"/>
        <w:jc w:val="center"/>
        <w:rPr>
          <w:rFonts w:ascii="Times New Roman" w:hAnsi="Times New Roman" w:cs="Times New Roman"/>
          <w:sz w:val="28"/>
          <w:szCs w:val="28"/>
        </w:rPr>
      </w:pPr>
      <w:r w:rsidRPr="000109C9">
        <w:rPr>
          <w:rFonts w:ascii="Times New Roman" w:hAnsi="Times New Roman" w:cs="Times New Roman"/>
          <w:sz w:val="28"/>
          <w:szCs w:val="28"/>
        </w:rPr>
        <w:t>на обработку персональных данных</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ind w:firstLine="709"/>
        <w:jc w:val="both"/>
        <w:rPr>
          <w:rFonts w:ascii="Times New Roman" w:hAnsi="Times New Roman" w:cs="Times New Roman"/>
          <w:sz w:val="28"/>
          <w:szCs w:val="28"/>
        </w:rPr>
      </w:pPr>
      <w:r w:rsidRPr="000109C9">
        <w:rPr>
          <w:rFonts w:ascii="Times New Roman" w:hAnsi="Times New Roman" w:cs="Times New Roman"/>
          <w:sz w:val="28"/>
          <w:szCs w:val="28"/>
        </w:rPr>
        <w:t>Я, _______________________________________________________,</w:t>
      </w:r>
    </w:p>
    <w:p w:rsidR="000A78AA" w:rsidRPr="000109C9" w:rsidRDefault="000A78AA" w:rsidP="000A78AA">
      <w:pPr>
        <w:pStyle w:val="ConsPlusNonformat"/>
        <w:jc w:val="center"/>
        <w:rPr>
          <w:rFonts w:ascii="Times New Roman" w:hAnsi="Times New Roman" w:cs="Times New Roman"/>
          <w:sz w:val="24"/>
          <w:szCs w:val="24"/>
        </w:rPr>
      </w:pPr>
      <w:proofErr w:type="gramStart"/>
      <w:r w:rsidRPr="000109C9">
        <w:rPr>
          <w:rFonts w:ascii="Times New Roman" w:hAnsi="Times New Roman" w:cs="Times New Roman"/>
          <w:sz w:val="24"/>
          <w:szCs w:val="24"/>
        </w:rPr>
        <w:t>(фамилия, имя, отчество (при наличии)</w:t>
      </w:r>
      <w:proofErr w:type="gramEnd"/>
    </w:p>
    <w:p w:rsidR="000A78AA" w:rsidRPr="000109C9" w:rsidRDefault="000A78AA" w:rsidP="000A78AA">
      <w:pPr>
        <w:pStyle w:val="ConsPlusNonformat"/>
        <w:jc w:val="both"/>
        <w:rPr>
          <w:rFonts w:ascii="Times New Roman" w:hAnsi="Times New Roman" w:cs="Times New Roman"/>
          <w:sz w:val="28"/>
          <w:szCs w:val="28"/>
        </w:rPr>
      </w:pPr>
      <w:proofErr w:type="gramStart"/>
      <w:r w:rsidRPr="000109C9">
        <w:rPr>
          <w:rFonts w:ascii="Times New Roman" w:hAnsi="Times New Roman" w:cs="Times New Roman"/>
          <w:sz w:val="28"/>
          <w:szCs w:val="28"/>
        </w:rPr>
        <w:t xml:space="preserve">даю согласие в соответствии со статьей 9 Федерального закона </w:t>
      </w:r>
      <w:r w:rsidRPr="000109C9">
        <w:rPr>
          <w:rFonts w:ascii="Times New Roman" w:hAnsi="Times New Roman" w:cs="Times New Roman"/>
          <w:sz w:val="28"/>
          <w:szCs w:val="28"/>
        </w:rPr>
        <w:br/>
        <w:t>«О персональных данных» на автоматизированную, а также без использования средств автоматизации обработку моих персональных данных в целях участия в государственной программе Курской области «Развитие экономики и внешних связей Курской области», а именно на совершение действий, предусмотренных пунктом 3 статьи 3 Федерального закона «О персональных данных», со сведениями, представленными мной в Министерство</w:t>
      </w:r>
      <w:proofErr w:type="gramEnd"/>
      <w:r w:rsidRPr="000109C9">
        <w:rPr>
          <w:rFonts w:ascii="Times New Roman" w:hAnsi="Times New Roman" w:cs="Times New Roman"/>
          <w:sz w:val="28"/>
          <w:szCs w:val="28"/>
        </w:rPr>
        <w:t xml:space="preserve"> промышленности, торговли и предпринимательства Курской области, для участия в указанной программе.</w:t>
      </w:r>
    </w:p>
    <w:p w:rsidR="000A78AA" w:rsidRPr="000109C9" w:rsidRDefault="000A78AA" w:rsidP="000A78AA">
      <w:pPr>
        <w:pStyle w:val="ConsPlusNonformat"/>
        <w:ind w:firstLine="708"/>
        <w:jc w:val="both"/>
        <w:rPr>
          <w:rFonts w:ascii="Times New Roman" w:hAnsi="Times New Roman" w:cs="Times New Roman"/>
          <w:sz w:val="28"/>
          <w:szCs w:val="28"/>
        </w:rPr>
      </w:pPr>
      <w:r w:rsidRPr="000109C9">
        <w:rPr>
          <w:rFonts w:ascii="Times New Roman" w:hAnsi="Times New Roman" w:cs="Times New Roman"/>
          <w:sz w:val="28"/>
          <w:szCs w:val="28"/>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A78AA" w:rsidRPr="000109C9" w:rsidRDefault="000A78AA" w:rsidP="000A78AA">
      <w:pPr>
        <w:pStyle w:val="ConsPlusNonformat"/>
        <w:jc w:val="both"/>
        <w:rPr>
          <w:rFonts w:ascii="Times New Roman" w:hAnsi="Times New Roman" w:cs="Times New Roman"/>
          <w:sz w:val="28"/>
          <w:szCs w:val="28"/>
        </w:rPr>
      </w:pPr>
    </w:p>
    <w:p w:rsidR="000A78AA" w:rsidRPr="000109C9" w:rsidRDefault="000A78AA" w:rsidP="000A78AA">
      <w:pPr>
        <w:pStyle w:val="ConsPlusNonformat"/>
        <w:jc w:val="both"/>
        <w:rPr>
          <w:rFonts w:ascii="Times New Roman" w:hAnsi="Times New Roman" w:cs="Times New Roman"/>
          <w:sz w:val="28"/>
          <w:szCs w:val="28"/>
        </w:rPr>
      </w:pPr>
      <w:r w:rsidRPr="000109C9">
        <w:rPr>
          <w:rFonts w:ascii="Times New Roman" w:hAnsi="Times New Roman" w:cs="Times New Roman"/>
          <w:sz w:val="28"/>
          <w:szCs w:val="28"/>
        </w:rPr>
        <w:t>____________    ____________________</w:t>
      </w:r>
    </w:p>
    <w:p w:rsidR="000A78AA" w:rsidRPr="000109C9" w:rsidRDefault="000A78AA" w:rsidP="000A78AA">
      <w:pPr>
        <w:pStyle w:val="ConsPlusNonformat"/>
        <w:rPr>
          <w:rFonts w:ascii="Times New Roman" w:hAnsi="Times New Roman" w:cs="Times New Roman"/>
          <w:sz w:val="28"/>
          <w:szCs w:val="28"/>
        </w:rPr>
      </w:pPr>
      <w:r w:rsidRPr="000109C9">
        <w:rPr>
          <w:rFonts w:ascii="Times New Roman" w:hAnsi="Times New Roman" w:cs="Times New Roman"/>
          <w:sz w:val="28"/>
          <w:szCs w:val="28"/>
        </w:rPr>
        <w:t xml:space="preserve"> (подпись)             (фамилия и инициалы)</w:t>
      </w:r>
    </w:p>
    <w:p w:rsidR="000A78AA" w:rsidRPr="000109C9" w:rsidRDefault="000A78AA" w:rsidP="000A78AA">
      <w:pPr>
        <w:pStyle w:val="ConsPlusNonformat"/>
        <w:rPr>
          <w:rFonts w:ascii="Times New Roman" w:hAnsi="Times New Roman" w:cs="Times New Roman"/>
          <w:szCs w:val="20"/>
        </w:rPr>
      </w:pPr>
    </w:p>
    <w:p w:rsidR="000A78AA" w:rsidRPr="00F9533B" w:rsidRDefault="000A78AA" w:rsidP="000A78AA">
      <w:pPr>
        <w:pStyle w:val="ConsPlusNonformat"/>
        <w:rPr>
          <w:rFonts w:ascii="Times New Roman" w:hAnsi="Times New Roman" w:cs="Times New Roman"/>
          <w:sz w:val="28"/>
          <w:szCs w:val="28"/>
        </w:rPr>
      </w:pPr>
      <w:r w:rsidRPr="000109C9">
        <w:rPr>
          <w:rFonts w:ascii="Times New Roman" w:hAnsi="Times New Roman" w:cs="Times New Roman"/>
          <w:sz w:val="28"/>
          <w:szCs w:val="28"/>
        </w:rPr>
        <w:t>«___» ______________ 2023 г.</w:t>
      </w:r>
    </w:p>
    <w:p w:rsidR="000A78AA" w:rsidRPr="00F9533B" w:rsidRDefault="000A78AA">
      <w:pPr>
        <w:pStyle w:val="ConsPlusNormal"/>
      </w:pPr>
    </w:p>
    <w:sectPr w:rsidR="000A78AA" w:rsidRPr="00F9533B" w:rsidSect="000A78AA">
      <w:pgSz w:w="11906" w:h="16838"/>
      <w:pgMar w:top="1134" w:right="851"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E71D7F"/>
    <w:rsid w:val="000109C9"/>
    <w:rsid w:val="00024266"/>
    <w:rsid w:val="000577C7"/>
    <w:rsid w:val="000766EA"/>
    <w:rsid w:val="00087CD2"/>
    <w:rsid w:val="000A3D23"/>
    <w:rsid w:val="000A78AA"/>
    <w:rsid w:val="000B263D"/>
    <w:rsid w:val="000D1FFF"/>
    <w:rsid w:val="000E1945"/>
    <w:rsid w:val="000E46F9"/>
    <w:rsid w:val="000E59A5"/>
    <w:rsid w:val="000F1584"/>
    <w:rsid w:val="00120F10"/>
    <w:rsid w:val="00136A26"/>
    <w:rsid w:val="0014445F"/>
    <w:rsid w:val="00146923"/>
    <w:rsid w:val="00172CA3"/>
    <w:rsid w:val="0018156A"/>
    <w:rsid w:val="00183AB5"/>
    <w:rsid w:val="00187DD4"/>
    <w:rsid w:val="001A4D03"/>
    <w:rsid w:val="001F1443"/>
    <w:rsid w:val="002357A9"/>
    <w:rsid w:val="002363AD"/>
    <w:rsid w:val="0025150B"/>
    <w:rsid w:val="0025680C"/>
    <w:rsid w:val="002716C0"/>
    <w:rsid w:val="00273101"/>
    <w:rsid w:val="00280B1B"/>
    <w:rsid w:val="002A5105"/>
    <w:rsid w:val="002C330D"/>
    <w:rsid w:val="002C6928"/>
    <w:rsid w:val="002D010A"/>
    <w:rsid w:val="002D519A"/>
    <w:rsid w:val="002D5FD3"/>
    <w:rsid w:val="002D65E9"/>
    <w:rsid w:val="002E2732"/>
    <w:rsid w:val="002E36C4"/>
    <w:rsid w:val="002E7245"/>
    <w:rsid w:val="002F7BC3"/>
    <w:rsid w:val="00300237"/>
    <w:rsid w:val="0032711A"/>
    <w:rsid w:val="0034033A"/>
    <w:rsid w:val="00363C7F"/>
    <w:rsid w:val="00375E9A"/>
    <w:rsid w:val="00397C0D"/>
    <w:rsid w:val="003A0D3E"/>
    <w:rsid w:val="003A3764"/>
    <w:rsid w:val="003D1439"/>
    <w:rsid w:val="003D61F0"/>
    <w:rsid w:val="003E3119"/>
    <w:rsid w:val="003E492D"/>
    <w:rsid w:val="00402525"/>
    <w:rsid w:val="00404182"/>
    <w:rsid w:val="00421A6D"/>
    <w:rsid w:val="00432F4D"/>
    <w:rsid w:val="0044539E"/>
    <w:rsid w:val="004454F8"/>
    <w:rsid w:val="004853CC"/>
    <w:rsid w:val="00485681"/>
    <w:rsid w:val="004A42B7"/>
    <w:rsid w:val="004A44C7"/>
    <w:rsid w:val="004C0A4A"/>
    <w:rsid w:val="004D7AA6"/>
    <w:rsid w:val="004E3E95"/>
    <w:rsid w:val="004F5A05"/>
    <w:rsid w:val="004F7971"/>
    <w:rsid w:val="004F7C50"/>
    <w:rsid w:val="00500077"/>
    <w:rsid w:val="005375EE"/>
    <w:rsid w:val="0055046C"/>
    <w:rsid w:val="00557C57"/>
    <w:rsid w:val="00566654"/>
    <w:rsid w:val="0056715C"/>
    <w:rsid w:val="00573BFB"/>
    <w:rsid w:val="0057585F"/>
    <w:rsid w:val="005E19AF"/>
    <w:rsid w:val="005E3343"/>
    <w:rsid w:val="005F69F4"/>
    <w:rsid w:val="00620866"/>
    <w:rsid w:val="00630588"/>
    <w:rsid w:val="00634603"/>
    <w:rsid w:val="00646146"/>
    <w:rsid w:val="00654086"/>
    <w:rsid w:val="006559C3"/>
    <w:rsid w:val="00695DF8"/>
    <w:rsid w:val="006D1CED"/>
    <w:rsid w:val="006D405C"/>
    <w:rsid w:val="006D5BF4"/>
    <w:rsid w:val="006E3331"/>
    <w:rsid w:val="00710B7A"/>
    <w:rsid w:val="00724F24"/>
    <w:rsid w:val="00726957"/>
    <w:rsid w:val="007309EF"/>
    <w:rsid w:val="0074688B"/>
    <w:rsid w:val="007565F4"/>
    <w:rsid w:val="00791B4D"/>
    <w:rsid w:val="00793132"/>
    <w:rsid w:val="007954D8"/>
    <w:rsid w:val="007C7BC2"/>
    <w:rsid w:val="007C7E68"/>
    <w:rsid w:val="007D5055"/>
    <w:rsid w:val="007E0634"/>
    <w:rsid w:val="007F200A"/>
    <w:rsid w:val="007F5DC9"/>
    <w:rsid w:val="00825DCA"/>
    <w:rsid w:val="00830537"/>
    <w:rsid w:val="00830746"/>
    <w:rsid w:val="00831F52"/>
    <w:rsid w:val="00855C5F"/>
    <w:rsid w:val="008825DF"/>
    <w:rsid w:val="00884A47"/>
    <w:rsid w:val="00893C8B"/>
    <w:rsid w:val="0089675F"/>
    <w:rsid w:val="008A56F2"/>
    <w:rsid w:val="008C4FFF"/>
    <w:rsid w:val="008D1887"/>
    <w:rsid w:val="008D6FEA"/>
    <w:rsid w:val="008E2025"/>
    <w:rsid w:val="008E4F9F"/>
    <w:rsid w:val="00936562"/>
    <w:rsid w:val="00956CBC"/>
    <w:rsid w:val="00964987"/>
    <w:rsid w:val="0097567B"/>
    <w:rsid w:val="00983A39"/>
    <w:rsid w:val="0099094C"/>
    <w:rsid w:val="00997A24"/>
    <w:rsid w:val="009A2AEA"/>
    <w:rsid w:val="009A430E"/>
    <w:rsid w:val="009A636C"/>
    <w:rsid w:val="009C6298"/>
    <w:rsid w:val="009E159F"/>
    <w:rsid w:val="009F728F"/>
    <w:rsid w:val="00A00828"/>
    <w:rsid w:val="00A41B11"/>
    <w:rsid w:val="00A66914"/>
    <w:rsid w:val="00A66BF6"/>
    <w:rsid w:val="00A90038"/>
    <w:rsid w:val="00A94A57"/>
    <w:rsid w:val="00AA179F"/>
    <w:rsid w:val="00AA3430"/>
    <w:rsid w:val="00AA5B70"/>
    <w:rsid w:val="00B02F68"/>
    <w:rsid w:val="00B209D6"/>
    <w:rsid w:val="00B27A55"/>
    <w:rsid w:val="00B45214"/>
    <w:rsid w:val="00B75C17"/>
    <w:rsid w:val="00B7776C"/>
    <w:rsid w:val="00B91BED"/>
    <w:rsid w:val="00BA5619"/>
    <w:rsid w:val="00BB7F97"/>
    <w:rsid w:val="00BC0949"/>
    <w:rsid w:val="00BD2E55"/>
    <w:rsid w:val="00BD3719"/>
    <w:rsid w:val="00BD464C"/>
    <w:rsid w:val="00BD5090"/>
    <w:rsid w:val="00C117E5"/>
    <w:rsid w:val="00C119D5"/>
    <w:rsid w:val="00C15A94"/>
    <w:rsid w:val="00C2484D"/>
    <w:rsid w:val="00C32562"/>
    <w:rsid w:val="00C4260E"/>
    <w:rsid w:val="00C501D9"/>
    <w:rsid w:val="00C55D12"/>
    <w:rsid w:val="00C71569"/>
    <w:rsid w:val="00C73D64"/>
    <w:rsid w:val="00C74E93"/>
    <w:rsid w:val="00CA75F2"/>
    <w:rsid w:val="00CB2292"/>
    <w:rsid w:val="00CB3D6C"/>
    <w:rsid w:val="00CB69A6"/>
    <w:rsid w:val="00CC3731"/>
    <w:rsid w:val="00CD0C0C"/>
    <w:rsid w:val="00D03D46"/>
    <w:rsid w:val="00D03E8A"/>
    <w:rsid w:val="00D1038E"/>
    <w:rsid w:val="00D40300"/>
    <w:rsid w:val="00D463A4"/>
    <w:rsid w:val="00D57037"/>
    <w:rsid w:val="00D62336"/>
    <w:rsid w:val="00D66EE8"/>
    <w:rsid w:val="00D70068"/>
    <w:rsid w:val="00D80723"/>
    <w:rsid w:val="00D81B7B"/>
    <w:rsid w:val="00D840F7"/>
    <w:rsid w:val="00D860CB"/>
    <w:rsid w:val="00D91D48"/>
    <w:rsid w:val="00D93ADA"/>
    <w:rsid w:val="00DA15CF"/>
    <w:rsid w:val="00DA5177"/>
    <w:rsid w:val="00DB37F3"/>
    <w:rsid w:val="00DC1748"/>
    <w:rsid w:val="00DC621F"/>
    <w:rsid w:val="00DF3161"/>
    <w:rsid w:val="00DF3A7F"/>
    <w:rsid w:val="00E07102"/>
    <w:rsid w:val="00E20A5D"/>
    <w:rsid w:val="00E63773"/>
    <w:rsid w:val="00E65361"/>
    <w:rsid w:val="00E71D7F"/>
    <w:rsid w:val="00E74E05"/>
    <w:rsid w:val="00E92409"/>
    <w:rsid w:val="00E93308"/>
    <w:rsid w:val="00E96FB8"/>
    <w:rsid w:val="00EA23A3"/>
    <w:rsid w:val="00EC0DA6"/>
    <w:rsid w:val="00EC7B78"/>
    <w:rsid w:val="00EF01B3"/>
    <w:rsid w:val="00F00DB1"/>
    <w:rsid w:val="00F241A9"/>
    <w:rsid w:val="00F305E5"/>
    <w:rsid w:val="00F437BC"/>
    <w:rsid w:val="00F53B4F"/>
    <w:rsid w:val="00F53BF8"/>
    <w:rsid w:val="00F55A31"/>
    <w:rsid w:val="00F67218"/>
    <w:rsid w:val="00F709BE"/>
    <w:rsid w:val="00F9533B"/>
    <w:rsid w:val="00FA6422"/>
    <w:rsid w:val="00FB3EED"/>
    <w:rsid w:val="00FB6FA4"/>
    <w:rsid w:val="00FC2D0D"/>
    <w:rsid w:val="00FD163C"/>
    <w:rsid w:val="00FE22DE"/>
    <w:rsid w:val="00FE541E"/>
    <w:rsid w:val="00FF5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D7F"/>
    <w:pPr>
      <w:widowControl w:val="0"/>
      <w:autoSpaceDE w:val="0"/>
      <w:autoSpaceDN w:val="0"/>
    </w:pPr>
    <w:rPr>
      <w:rFonts w:eastAsiaTheme="minorEastAsia" w:cs="Times New Roman"/>
      <w:lang w:eastAsia="ru-RU"/>
    </w:rPr>
  </w:style>
  <w:style w:type="paragraph" w:customStyle="1" w:styleId="ConsPlusNonformat">
    <w:name w:val="ConsPlusNonformat"/>
    <w:rsid w:val="00E71D7F"/>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E71D7F"/>
    <w:pPr>
      <w:widowControl w:val="0"/>
      <w:autoSpaceDE w:val="0"/>
      <w:autoSpaceDN w:val="0"/>
    </w:pPr>
    <w:rPr>
      <w:rFonts w:eastAsiaTheme="minorEastAsia" w:cs="Times New Roman"/>
      <w:b/>
      <w:lang w:eastAsia="ru-RU"/>
    </w:rPr>
  </w:style>
  <w:style w:type="paragraph" w:customStyle="1" w:styleId="ConsPlusTitlePage">
    <w:name w:val="ConsPlusTitlePage"/>
    <w:rsid w:val="00E71D7F"/>
    <w:pPr>
      <w:widowControl w:val="0"/>
      <w:autoSpaceDE w:val="0"/>
      <w:autoSpaceDN w:val="0"/>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29</Pages>
  <Words>8256</Words>
  <Characters>47062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Гл. консультант упр МСП</cp:lastModifiedBy>
  <cp:revision>41</cp:revision>
  <dcterms:created xsi:type="dcterms:W3CDTF">2023-10-05T07:24:00Z</dcterms:created>
  <dcterms:modified xsi:type="dcterms:W3CDTF">2023-11-02T07:33:00Z</dcterms:modified>
</cp:coreProperties>
</file>